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6664B7">
        <w:rPr>
          <w:sz w:val="28"/>
          <w:szCs w:val="28"/>
        </w:rPr>
        <w:t xml:space="preserve">рассмотрев заявление  от  </w:t>
      </w:r>
      <w:proofErr w:type="spellStart"/>
      <w:r w:rsidR="006664B7" w:rsidRPr="006664B7">
        <w:rPr>
          <w:sz w:val="28"/>
          <w:szCs w:val="28"/>
        </w:rPr>
        <w:t>Кобцева</w:t>
      </w:r>
      <w:proofErr w:type="spellEnd"/>
      <w:r w:rsidR="006664B7" w:rsidRPr="006664B7">
        <w:rPr>
          <w:sz w:val="28"/>
          <w:szCs w:val="28"/>
        </w:rPr>
        <w:t xml:space="preserve"> Александра Николаевича от 03 октября </w:t>
      </w:r>
      <w:r w:rsidR="00885A8A" w:rsidRPr="006664B7">
        <w:rPr>
          <w:sz w:val="28"/>
          <w:szCs w:val="28"/>
        </w:rPr>
        <w:t>2022</w:t>
      </w:r>
      <w:r w:rsidR="00885A8A" w:rsidRPr="00885A8A">
        <w:rPr>
          <w:sz w:val="28"/>
          <w:szCs w:val="28"/>
        </w:rPr>
        <w:t xml:space="preserve"> года</w:t>
      </w:r>
      <w:r w:rsidR="006057B7" w:rsidRPr="00885A8A">
        <w:rPr>
          <w:sz w:val="28"/>
          <w:szCs w:val="28"/>
        </w:rPr>
        <w:t>,</w:t>
      </w:r>
      <w:r w:rsidRPr="00885A8A">
        <w:rPr>
          <w:spacing w:val="-4"/>
          <w:sz w:val="28"/>
          <w:szCs w:val="28"/>
        </w:rPr>
        <w:t xml:space="preserve"> на основании заключения по результатам публичных слушаний</w:t>
      </w:r>
      <w:proofErr w:type="gramEnd"/>
      <w:r w:rsidRPr="00885A8A">
        <w:rPr>
          <w:spacing w:val="-4"/>
          <w:sz w:val="28"/>
          <w:szCs w:val="28"/>
        </w:rPr>
        <w:t xml:space="preserve"> </w:t>
      </w:r>
      <w:r w:rsidR="001D5072" w:rsidRPr="00885A8A">
        <w:rPr>
          <w:spacing w:val="-4"/>
          <w:sz w:val="28"/>
          <w:szCs w:val="28"/>
        </w:rPr>
        <w:t xml:space="preserve"> от</w:t>
      </w:r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</w:t>
      </w:r>
      <w:proofErr w:type="gramStart"/>
      <w:r w:rsidRPr="00C80647">
        <w:rPr>
          <w:spacing w:val="-4"/>
          <w:sz w:val="28"/>
          <w:szCs w:val="28"/>
        </w:rPr>
        <w:t>г</w:t>
      </w:r>
      <w:proofErr w:type="gramEnd"/>
      <w:r w:rsidRPr="00C80647">
        <w:rPr>
          <w:spacing w:val="-4"/>
          <w:sz w:val="28"/>
          <w:szCs w:val="28"/>
        </w:rPr>
        <w:t xml:space="preserve">.  </w:t>
      </w:r>
      <w:r w:rsidR="006057B7">
        <w:rPr>
          <w:spacing w:val="-4"/>
          <w:sz w:val="28"/>
          <w:szCs w:val="28"/>
        </w:rPr>
        <w:t xml:space="preserve">                № ____</w:t>
      </w:r>
      <w:r w:rsidRPr="00C80647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г.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664B7" w:rsidRPr="006664B7" w:rsidRDefault="00003783" w:rsidP="006664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4B7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6664B7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6664B7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6664B7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6664B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664B7" w:rsidRPr="006664B7">
        <w:rPr>
          <w:rFonts w:ascii="Times New Roman" w:hAnsi="Times New Roman" w:cs="Times New Roman"/>
          <w:sz w:val="28"/>
          <w:szCs w:val="28"/>
        </w:rPr>
        <w:t>«хранение автотранспорта» - земельного участка, образуемого в соответствии со схемой расположения земельного участка на кадастровом плане территории,</w:t>
      </w:r>
      <w:r w:rsidR="006664B7" w:rsidRPr="006664B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6664B7" w:rsidRPr="006664B7">
        <w:rPr>
          <w:rFonts w:ascii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6664B7" w:rsidRPr="006664B7">
        <w:rPr>
          <w:rFonts w:ascii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29 сентября  2022 г. № 1757-па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6664B7" w:rsidRPr="006664B7">
        <w:rPr>
          <w:rFonts w:ascii="Times New Roman" w:hAnsi="Times New Roman" w:cs="Times New Roman"/>
          <w:spacing w:val="-7"/>
          <w:sz w:val="28"/>
          <w:szCs w:val="28"/>
        </w:rPr>
        <w:t>.</w:t>
      </w:r>
      <w:proofErr w:type="gramEnd"/>
      <w:r w:rsidR="006664B7" w:rsidRPr="006664B7">
        <w:rPr>
          <w:rFonts w:ascii="Times New Roman" w:hAnsi="Times New Roman" w:cs="Times New Roman"/>
          <w:spacing w:val="-7"/>
          <w:sz w:val="28"/>
          <w:szCs w:val="28"/>
        </w:rPr>
        <w:t xml:space="preserve">  Адрес (ме</w:t>
      </w:r>
      <w:r w:rsidR="006664B7" w:rsidRPr="006664B7">
        <w:rPr>
          <w:rFonts w:ascii="Times New Roman" w:hAnsi="Times New Roman" w:cs="Times New Roman"/>
          <w:sz w:val="28"/>
          <w:szCs w:val="28"/>
        </w:rPr>
        <w:t xml:space="preserve">стоположение) земельного участка установлено: примерно в 45 метрах по направлению на юго-запад от ориентира – здания, расположенного за пределами границ земельного участка. Ориентир нежилое здание. Почтовый адрес ориентира: Российская Федерация, Приморский край, Партизанский городской округ, </w:t>
      </w:r>
      <w:proofErr w:type="gramStart"/>
      <w:r w:rsidR="006664B7" w:rsidRPr="006664B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664B7" w:rsidRPr="006664B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64B7" w:rsidRPr="006664B7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6664B7" w:rsidRPr="006664B7">
        <w:rPr>
          <w:rFonts w:ascii="Times New Roman" w:hAnsi="Times New Roman" w:cs="Times New Roman"/>
          <w:sz w:val="28"/>
          <w:szCs w:val="28"/>
        </w:rPr>
        <w:t>, ул. Энергетическая, 2Б. Площадь земельного участка 30 кв. м.</w:t>
      </w:r>
    </w:p>
    <w:p w:rsidR="00E13DB9" w:rsidRPr="006664B7" w:rsidRDefault="00E13DB9" w:rsidP="006664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4B7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19578C" w:rsidRPr="006664B7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19578C" w:rsidRPr="006664B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664B7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Во исполнение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настоящего постановления</w:t>
      </w:r>
      <w:r w:rsidR="00003783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6664B7">
        <w:rPr>
          <w:rFonts w:ascii="Times New Roman" w:hAnsi="Times New Roman" w:cs="Times New Roman"/>
          <w:b w:val="0"/>
          <w:color w:val="auto"/>
          <w:sz w:val="28"/>
          <w:szCs w:val="28"/>
        </w:rPr>
        <w:t>Кобцеву</w:t>
      </w:r>
      <w:proofErr w:type="spellEnd"/>
      <w:r w:rsidR="006664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Александру Николаевичу</w:t>
      </w:r>
      <w:r w:rsidR="00003783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6664B7" w:rsidRDefault="00E13DB9" w:rsidP="0040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4B7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6664B7" w:rsidRPr="006664B7" w:rsidRDefault="006664B7" w:rsidP="006664B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664B7">
        <w:rPr>
          <w:rFonts w:ascii="Times New Roman" w:hAnsi="Times New Roman" w:cs="Times New Roman"/>
          <w:sz w:val="28"/>
          <w:szCs w:val="28"/>
        </w:rPr>
        <w:t>4.</w:t>
      </w:r>
      <w:r w:rsidRPr="006664B7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6664B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664B7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администрации Партизанского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6664B7">
        <w:rPr>
          <w:rFonts w:ascii="Times New Roman" w:hAnsi="Times New Roman" w:cs="Times New Roman"/>
          <w:sz w:val="28"/>
          <w:szCs w:val="28"/>
        </w:rPr>
        <w:t>Н.Л.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64B7">
        <w:rPr>
          <w:rFonts w:ascii="Times New Roman" w:hAnsi="Times New Roman" w:cs="Times New Roman"/>
          <w:sz w:val="28"/>
          <w:szCs w:val="28"/>
        </w:rPr>
        <w:t>Мурашко.</w:t>
      </w:r>
    </w:p>
    <w:p w:rsidR="00885A8A" w:rsidRPr="00003783" w:rsidRDefault="00885A8A" w:rsidP="006664B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13DB9" w:rsidRPr="00C80647" w:rsidRDefault="00E13DB9" w:rsidP="00885A8A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885A8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885A8A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градостроительного зонирования  Партизанского городского округа,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AC3F40" w:rsidRDefault="00AC3F40" w:rsidP="00AC3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6664B7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8DD"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52.15pt;margin-top:88.7pt;width:96.3pt;height:360.05pt;flip:y;z-index:251656192" o:connectortype="straight">
            <v:stroke endarrow="block"/>
          </v:shape>
        </w:pict>
      </w:r>
      <w:r w:rsidRPr="00B468DD">
        <w:rPr>
          <w:lang w:eastAsia="en-US"/>
        </w:rPr>
        <w:pict>
          <v:oval id="_x0000_s1028" style="position:absolute;left:0;text-align:left;margin-left:345.85pt;margin-top:79.9pt;width:9.25pt;height:8.8pt;rotation:1819751fd;z-index:25165721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1014" cy="4951731"/>
            <wp:effectExtent l="19050" t="0" r="163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10" cy="495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Местоположени</w:t>
      </w:r>
      <w:r w:rsidR="006664B7">
        <w:rPr>
          <w:rFonts w:ascii="Times New Roman" w:hAnsi="Times New Roman" w:cs="Times New Roman"/>
        </w:rPr>
        <w:t>е земельного участка площадью 30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6D0076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8DD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313.1pt;margin-top:132.05pt;width:103.95pt;height:200.75pt;flip:y;z-index:251660288" o:connectortype="straight">
            <v:stroke endarrow="block"/>
          </v:shape>
        </w:pict>
      </w:r>
      <w:r w:rsidRPr="00B468DD"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left:0;text-align:left;margin-left:415.55pt;margin-top:124.05pt;width:9.5pt;height:6.5pt;rotation:-4215001fd;z-index:251661312" filled="f" strokeweight="2.25pt"/>
        </w:pict>
      </w:r>
      <w:r w:rsidR="006664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52176" cy="3270522"/>
            <wp:effectExtent l="19050" t="0" r="112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88" t="24700" r="30205" b="3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660" cy="327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/>
      </w:pPr>
    </w:p>
    <w:p w:rsidR="00AC3F40" w:rsidRDefault="00885A8A" w:rsidP="00AC3F40">
      <w:r>
        <w:t xml:space="preserve">                               </w:t>
      </w:r>
    </w:p>
    <w:p w:rsidR="00AC3F40" w:rsidRDefault="00AC3F40" w:rsidP="00AC3F40">
      <w:r>
        <w:t xml:space="preserve">                  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</w:t>
      </w:r>
      <w:r>
        <w:rPr>
          <w:rFonts w:ascii="Times New Roman" w:hAnsi="Times New Roman" w:cs="Times New Roman"/>
        </w:rPr>
        <w:t>Местоположени</w:t>
      </w:r>
      <w:r w:rsidR="006664B7">
        <w:rPr>
          <w:rFonts w:ascii="Times New Roman" w:hAnsi="Times New Roman" w:cs="Times New Roman"/>
        </w:rPr>
        <w:t>е земельного участка площадью 30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/>
    <w:sectPr w:rsidR="00AC3F40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4B7" w:rsidRDefault="006664B7" w:rsidP="00E13DB9">
      <w:pPr>
        <w:spacing w:after="0" w:line="240" w:lineRule="auto"/>
      </w:pPr>
      <w:r>
        <w:separator/>
      </w:r>
    </w:p>
  </w:endnote>
  <w:endnote w:type="continuationSeparator" w:id="0">
    <w:p w:rsidR="006664B7" w:rsidRDefault="006664B7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4B7" w:rsidRDefault="006664B7" w:rsidP="00E13DB9">
      <w:pPr>
        <w:spacing w:after="0" w:line="240" w:lineRule="auto"/>
      </w:pPr>
      <w:r>
        <w:separator/>
      </w:r>
    </w:p>
  </w:footnote>
  <w:footnote w:type="continuationSeparator" w:id="0">
    <w:p w:rsidR="006664B7" w:rsidRDefault="006664B7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9578C"/>
    <w:rsid w:val="001D5072"/>
    <w:rsid w:val="001F7733"/>
    <w:rsid w:val="002654A7"/>
    <w:rsid w:val="002A6F04"/>
    <w:rsid w:val="003E2321"/>
    <w:rsid w:val="004067F6"/>
    <w:rsid w:val="0057600E"/>
    <w:rsid w:val="006057B7"/>
    <w:rsid w:val="006664B7"/>
    <w:rsid w:val="006D0076"/>
    <w:rsid w:val="00764B1E"/>
    <w:rsid w:val="00885A8A"/>
    <w:rsid w:val="00970EDF"/>
    <w:rsid w:val="00972DFD"/>
    <w:rsid w:val="00A92460"/>
    <w:rsid w:val="00AC3F40"/>
    <w:rsid w:val="00B05368"/>
    <w:rsid w:val="00B468DD"/>
    <w:rsid w:val="00D13F3D"/>
    <w:rsid w:val="00E13DB9"/>
    <w:rsid w:val="00E75673"/>
    <w:rsid w:val="00F559EB"/>
    <w:rsid w:val="00F92D4A"/>
    <w:rsid w:val="00FE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10</cp:revision>
  <cp:lastPrinted>2022-08-09T05:49:00Z</cp:lastPrinted>
  <dcterms:created xsi:type="dcterms:W3CDTF">2022-06-27T06:29:00Z</dcterms:created>
  <dcterms:modified xsi:type="dcterms:W3CDTF">2022-10-06T01:34:00Z</dcterms:modified>
</cp:coreProperties>
</file>