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531D73" w:rsidRPr="002420E8">
        <w:rPr>
          <w:sz w:val="28"/>
          <w:szCs w:val="28"/>
        </w:rPr>
        <w:t xml:space="preserve">заявление </w:t>
      </w:r>
      <w:r w:rsidR="002420E8" w:rsidRPr="002420E8">
        <w:rPr>
          <w:sz w:val="28"/>
          <w:szCs w:val="28"/>
        </w:rPr>
        <w:t>Дудаева Николая Николаевича от 22 ноября                 2022  года</w:t>
      </w:r>
      <w:r w:rsidR="006057B7" w:rsidRPr="002420E8">
        <w:rPr>
          <w:sz w:val="28"/>
          <w:szCs w:val="28"/>
        </w:rPr>
        <w:t>,</w:t>
      </w:r>
      <w:r w:rsidRPr="002420E8">
        <w:rPr>
          <w:spacing w:val="-4"/>
          <w:sz w:val="28"/>
          <w:szCs w:val="28"/>
        </w:rPr>
        <w:t xml:space="preserve"> на основании заключения по результатам публичных слушаний </w:t>
      </w:r>
      <w:r w:rsidR="001D5072" w:rsidRPr="002420E8">
        <w:rPr>
          <w:spacing w:val="-4"/>
          <w:sz w:val="28"/>
          <w:szCs w:val="28"/>
        </w:rPr>
        <w:t xml:space="preserve"> от</w:t>
      </w:r>
      <w:proofErr w:type="gramEnd"/>
      <w:r w:rsidR="001D5072" w:rsidRPr="002420E8">
        <w:rPr>
          <w:spacing w:val="-4"/>
          <w:sz w:val="28"/>
          <w:szCs w:val="28"/>
        </w:rPr>
        <w:t xml:space="preserve"> </w:t>
      </w:r>
      <w:r w:rsidR="001D5072">
        <w:rPr>
          <w:spacing w:val="-4"/>
          <w:sz w:val="28"/>
          <w:szCs w:val="28"/>
        </w:rPr>
        <w:t>__________</w:t>
      </w:r>
      <w:r w:rsidRPr="00C80647">
        <w:rPr>
          <w:spacing w:val="-4"/>
          <w:sz w:val="28"/>
          <w:szCs w:val="28"/>
        </w:rPr>
        <w:t xml:space="preserve">_ г. 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 xml:space="preserve">,  рекомендаций  Комиссии по подготовке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2420E8" w:rsidRPr="002420E8" w:rsidRDefault="00003783" w:rsidP="002420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D73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531D73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531D73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531D73">
        <w:rPr>
          <w:rFonts w:ascii="Times New Roman" w:hAnsi="Times New Roman" w:cs="Times New Roman"/>
          <w:spacing w:val="-4"/>
          <w:sz w:val="28"/>
          <w:szCs w:val="28"/>
        </w:rPr>
        <w:t xml:space="preserve">на условно разрешенный вид </w:t>
      </w:r>
      <w:r w:rsidR="00E13DB9" w:rsidRPr="002420E8">
        <w:rPr>
          <w:rFonts w:ascii="Times New Roman" w:hAnsi="Times New Roman" w:cs="Times New Roman"/>
          <w:spacing w:val="-4"/>
          <w:sz w:val="28"/>
          <w:szCs w:val="28"/>
        </w:rPr>
        <w:t>использования земельного участка -</w:t>
      </w:r>
      <w:r w:rsidRPr="002420E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420E8" w:rsidRPr="002420E8">
        <w:rPr>
          <w:rFonts w:ascii="Times New Roman" w:eastAsia="Times New Roman" w:hAnsi="Times New Roman" w:cs="Times New Roman"/>
          <w:sz w:val="28"/>
          <w:szCs w:val="28"/>
        </w:rPr>
        <w:t>«хранение автотранспорта» - земельного участка, образуемого в соответствии со схемой расположения земельного участка на кадастровом плане территории,</w:t>
      </w:r>
      <w:r w:rsidR="002420E8" w:rsidRPr="002420E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2420E8" w:rsidRPr="002420E8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утвержденной </w:t>
      </w:r>
      <w:r w:rsidR="002420E8" w:rsidRPr="002420E8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16 ноября 2022 года № 1998-па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2420E8" w:rsidRPr="002420E8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2420E8" w:rsidRPr="002420E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Адрес (ме</w:t>
      </w:r>
      <w:r w:rsidR="002420E8" w:rsidRPr="002420E8">
        <w:rPr>
          <w:rFonts w:ascii="Times New Roman" w:eastAsia="Times New Roman" w:hAnsi="Times New Roman" w:cs="Times New Roman"/>
          <w:sz w:val="28"/>
          <w:szCs w:val="28"/>
        </w:rPr>
        <w:t xml:space="preserve">стоположение) земельного участка установлен  примерно в 70 метрах по направлению на северо-восток относительно ориентира – здания, расположенного за пределами границ земельного участка. Почтовый адрес ориентира: Российская Федерация, Приморский край, Партизанский городской округ, </w:t>
      </w:r>
      <w:proofErr w:type="gramStart"/>
      <w:r w:rsidR="002420E8" w:rsidRPr="002420E8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2420E8" w:rsidRPr="002420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2420E8" w:rsidRPr="002420E8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2420E8" w:rsidRPr="002420E8">
        <w:rPr>
          <w:rFonts w:ascii="Times New Roman" w:eastAsia="Times New Roman" w:hAnsi="Times New Roman" w:cs="Times New Roman"/>
          <w:sz w:val="28"/>
          <w:szCs w:val="28"/>
        </w:rPr>
        <w:t>, ул. Индустриальная, д. 4Б. Площадь земельного участка 44 кв.м.</w:t>
      </w:r>
    </w:p>
    <w:p w:rsidR="00E13DB9" w:rsidRPr="002420E8" w:rsidRDefault="00E13DB9" w:rsidP="002420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0E8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0A1513" w:rsidRPr="002420E8">
        <w:rPr>
          <w:rFonts w:ascii="Times New Roman" w:hAnsi="Times New Roman" w:cs="Times New Roman"/>
          <w:sz w:val="28"/>
          <w:szCs w:val="28"/>
        </w:rPr>
        <w:t>риториальной зоне ЦС3</w:t>
      </w:r>
      <w:r w:rsidRPr="002420E8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2420E8">
        <w:rPr>
          <w:rFonts w:ascii="Times New Roman" w:hAnsi="Times New Roman" w:cs="Times New Roman"/>
          <w:b w:val="0"/>
          <w:color w:val="auto"/>
          <w:sz w:val="28"/>
          <w:szCs w:val="28"/>
        </w:rPr>
        <w:t>Дудаеву Николаю Николаевичу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531D73" w:rsidRPr="00531D73" w:rsidRDefault="00531D73" w:rsidP="00531D7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531D73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531D73">
        <w:rPr>
          <w:rFonts w:ascii="Times New Roman" w:eastAsia="Times New Roman" w:hAnsi="Times New Roman" w:cs="Times New Roman"/>
          <w:szCs w:val="28"/>
        </w:rPr>
        <w:t xml:space="preserve"> </w:t>
      </w:r>
      <w:proofErr w:type="gramStart"/>
      <w:r w:rsidRPr="00531D73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531D73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исполняющего обязанности руководителя управления экономики и собственности администрации Партизанского городского округа Н.Л.Мурашко.</w:t>
      </w:r>
    </w:p>
    <w:p w:rsidR="00E13DB9" w:rsidRDefault="00E13DB9" w:rsidP="00E13DB9">
      <w:pPr>
        <w:spacing w:after="0" w:line="240" w:lineRule="auto"/>
        <w:rPr>
          <w:rFonts w:ascii="Times New Roman" w:hAnsi="Times New Roman" w:cs="Times New Roman"/>
        </w:rPr>
      </w:pPr>
    </w:p>
    <w:p w:rsidR="00531D73" w:rsidRDefault="00531D73" w:rsidP="00E13DB9">
      <w:pPr>
        <w:spacing w:after="0" w:line="240" w:lineRule="auto"/>
        <w:rPr>
          <w:rFonts w:ascii="Times New Roman" w:hAnsi="Times New Roman" w:cs="Times New Roman"/>
        </w:rPr>
      </w:pPr>
    </w:p>
    <w:p w:rsidR="00531D73" w:rsidRPr="00C80647" w:rsidRDefault="00531D73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>
      <w:pPr>
        <w:sectPr w:rsidR="00AC3F40" w:rsidSect="000A1513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карты градостроительного зонирования  Партизанского городского округа,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AC3F40" w:rsidRDefault="00AC3F40" w:rsidP="00AC3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F40" w:rsidRDefault="00AB7FB8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88B"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7.7pt;margin-top:235.65pt;width:115.75pt;height:197.6pt;flip:y;z-index:251656192" o:connectortype="straight">
            <v:stroke endarrow="block"/>
          </v:shape>
        </w:pict>
      </w:r>
      <w:r w:rsidRPr="0070288B">
        <w:rPr>
          <w:lang w:eastAsia="en-US"/>
        </w:rPr>
        <w:pict>
          <v:oval id="_x0000_s1028" style="position:absolute;left:0;text-align:left;margin-left:363.45pt;margin-top:221.7pt;width:11.45pt;height:13.95pt;rotation:1839759fd;z-index:251657216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82977" cy="4753253"/>
            <wp:effectExtent l="19050" t="0" r="362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07" b="2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977" cy="475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Местоположен</w:t>
      </w:r>
      <w:r w:rsidR="007578E9">
        <w:rPr>
          <w:rFonts w:ascii="Times New Roman" w:hAnsi="Times New Roman" w:cs="Times New Roman"/>
        </w:rPr>
        <w:t xml:space="preserve">ие земельного участка площадью </w:t>
      </w:r>
      <w:r w:rsidR="00AB7FB8">
        <w:rPr>
          <w:rFonts w:ascii="Times New Roman" w:hAnsi="Times New Roman" w:cs="Times New Roman"/>
        </w:rPr>
        <w:t>44</w:t>
      </w:r>
      <w:r>
        <w:rPr>
          <w:rFonts w:ascii="Times New Roman" w:hAnsi="Times New Roman" w:cs="Times New Roman"/>
        </w:rPr>
        <w:t xml:space="preserve"> кв.м.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2C97" w:rsidRDefault="00752C97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2C97" w:rsidRDefault="00752C97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AC3F40" w:rsidRDefault="00AC3F40" w:rsidP="00AC3F40">
      <w:pPr>
        <w:spacing w:after="0"/>
      </w:pPr>
    </w:p>
    <w:p w:rsidR="00AC3F40" w:rsidRDefault="00FA70E9" w:rsidP="00752C97">
      <w:pPr>
        <w:jc w:val="center"/>
      </w:pPr>
      <w:r>
        <w:rPr>
          <w:noProof/>
        </w:rPr>
        <w:pict>
          <v:oval id="_x0000_s1031" style="position:absolute;left:0;text-align:left;margin-left:356.45pt;margin-top:122.25pt;width:11.45pt;height:13.95pt;rotation:1839759fd;z-index:251659264" filled="f" strokeweight="2.25pt"/>
        </w:pict>
      </w:r>
      <w:r w:rsidR="00AB7FB8">
        <w:rPr>
          <w:lang w:eastAsia="en-US"/>
        </w:rPr>
        <w:pict>
          <v:shape id="_x0000_s1027" type="#_x0000_t32" style="position:absolute;left:0;text-align:left;margin-left:299.4pt;margin-top:133.3pt;width:61.4pt;height:310.6pt;flip:y;z-index:251658240" o:connectortype="straight">
            <v:stroke endarrow="block"/>
          </v:shape>
        </w:pict>
      </w:r>
      <w:r w:rsidR="00AB7FB8">
        <w:rPr>
          <w:noProof/>
        </w:rPr>
        <w:drawing>
          <wp:inline distT="0" distB="0" distL="0" distR="0">
            <wp:extent cx="8261039" cy="4426730"/>
            <wp:effectExtent l="19050" t="0" r="666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074" t="28900" r="36017" b="3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369" cy="442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B8" w:rsidRDefault="00AB7FB8" w:rsidP="00752C97">
      <w:pPr>
        <w:jc w:val="center"/>
      </w:pPr>
    </w:p>
    <w:p w:rsidR="004035A5" w:rsidRDefault="00D51999" w:rsidP="00D519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</w:p>
    <w:p w:rsidR="004035A5" w:rsidRDefault="004035A5" w:rsidP="00D51999">
      <w:pPr>
        <w:jc w:val="center"/>
        <w:rPr>
          <w:rFonts w:ascii="Times New Roman" w:hAnsi="Times New Roman" w:cs="Times New Roman"/>
        </w:rPr>
      </w:pPr>
    </w:p>
    <w:p w:rsidR="00752C97" w:rsidRDefault="004035A5" w:rsidP="00D51999">
      <w:pPr>
        <w:jc w:val="center"/>
      </w:pPr>
      <w:r>
        <w:rPr>
          <w:rFonts w:ascii="Times New Roman" w:hAnsi="Times New Roman" w:cs="Times New Roman"/>
        </w:rPr>
        <w:t xml:space="preserve">                                  </w:t>
      </w:r>
      <w:r w:rsidR="00AB7FB8">
        <w:rPr>
          <w:rFonts w:ascii="Times New Roman" w:hAnsi="Times New Roman" w:cs="Times New Roman"/>
        </w:rPr>
        <w:t xml:space="preserve"> </w:t>
      </w:r>
      <w:r w:rsidR="00752C97">
        <w:rPr>
          <w:rFonts w:ascii="Times New Roman" w:hAnsi="Times New Roman" w:cs="Times New Roman"/>
        </w:rPr>
        <w:t>Местоположени</w:t>
      </w:r>
      <w:r w:rsidR="00AB7FB8">
        <w:rPr>
          <w:rFonts w:ascii="Times New Roman" w:hAnsi="Times New Roman" w:cs="Times New Roman"/>
        </w:rPr>
        <w:t>е земельного участка площадью 44</w:t>
      </w:r>
      <w:r w:rsidR="00752C97">
        <w:rPr>
          <w:rFonts w:ascii="Times New Roman" w:hAnsi="Times New Roman" w:cs="Times New Roman"/>
        </w:rPr>
        <w:t xml:space="preserve"> кв</w:t>
      </w:r>
      <w:proofErr w:type="gramStart"/>
      <w:r w:rsidR="00752C97">
        <w:rPr>
          <w:rFonts w:ascii="Times New Roman" w:hAnsi="Times New Roman" w:cs="Times New Roman"/>
        </w:rPr>
        <w:t>.м</w:t>
      </w:r>
      <w:proofErr w:type="gramEnd"/>
    </w:p>
    <w:sectPr w:rsidR="00752C97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FB8" w:rsidRDefault="00AB7FB8" w:rsidP="00E13DB9">
      <w:pPr>
        <w:spacing w:after="0" w:line="240" w:lineRule="auto"/>
      </w:pPr>
      <w:r>
        <w:separator/>
      </w:r>
    </w:p>
  </w:endnote>
  <w:endnote w:type="continuationSeparator" w:id="0">
    <w:p w:rsidR="00AB7FB8" w:rsidRDefault="00AB7FB8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FB8" w:rsidRDefault="00AB7FB8" w:rsidP="00E13DB9">
      <w:pPr>
        <w:spacing w:after="0" w:line="240" w:lineRule="auto"/>
      </w:pPr>
      <w:r>
        <w:separator/>
      </w:r>
    </w:p>
  </w:footnote>
  <w:footnote w:type="continuationSeparator" w:id="0">
    <w:p w:rsidR="00AB7FB8" w:rsidRDefault="00AB7FB8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A1513"/>
    <w:rsid w:val="000B5404"/>
    <w:rsid w:val="00106A65"/>
    <w:rsid w:val="0019578C"/>
    <w:rsid w:val="001D5072"/>
    <w:rsid w:val="001F7733"/>
    <w:rsid w:val="002420E8"/>
    <w:rsid w:val="002654A7"/>
    <w:rsid w:val="002A6F04"/>
    <w:rsid w:val="004035A5"/>
    <w:rsid w:val="004067F6"/>
    <w:rsid w:val="004E1FB3"/>
    <w:rsid w:val="00531D73"/>
    <w:rsid w:val="0057600E"/>
    <w:rsid w:val="006057B7"/>
    <w:rsid w:val="006E6B49"/>
    <w:rsid w:val="0070288B"/>
    <w:rsid w:val="007500A5"/>
    <w:rsid w:val="00752C97"/>
    <w:rsid w:val="007578E9"/>
    <w:rsid w:val="00764B1E"/>
    <w:rsid w:val="00774BC3"/>
    <w:rsid w:val="00970EDF"/>
    <w:rsid w:val="00972BCC"/>
    <w:rsid w:val="00972DFD"/>
    <w:rsid w:val="009C0D4E"/>
    <w:rsid w:val="00A92460"/>
    <w:rsid w:val="00AB7FB8"/>
    <w:rsid w:val="00AC3F40"/>
    <w:rsid w:val="00B05368"/>
    <w:rsid w:val="00C533B3"/>
    <w:rsid w:val="00CA1D6A"/>
    <w:rsid w:val="00D13F3D"/>
    <w:rsid w:val="00D51999"/>
    <w:rsid w:val="00E13DB9"/>
    <w:rsid w:val="00E75673"/>
    <w:rsid w:val="00EA1375"/>
    <w:rsid w:val="00F559EB"/>
    <w:rsid w:val="00F92D4A"/>
    <w:rsid w:val="00FA7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4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14</cp:revision>
  <cp:lastPrinted>2022-08-09T05:49:00Z</cp:lastPrinted>
  <dcterms:created xsi:type="dcterms:W3CDTF">2022-06-27T06:29:00Z</dcterms:created>
  <dcterms:modified xsi:type="dcterms:W3CDTF">2022-11-24T00:33:00Z</dcterms:modified>
</cp:coreProperties>
</file>