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D7" w:rsidRDefault="00B16DD7" w:rsidP="007E0E0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№ 2</w:t>
      </w:r>
    </w:p>
    <w:p w:rsidR="00B16DD7" w:rsidRDefault="007E0E0E" w:rsidP="007E0E0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6DD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ЕЖЕГОДНО</w:t>
      </w:r>
      <w:r w:rsidR="00B16DD7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B16DD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ДЕТСКОГО РИСУНКА</w:t>
      </w:r>
    </w:p>
    <w:p w:rsidR="007E0E0E" w:rsidRDefault="007E0E0E" w:rsidP="007E0E0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«ОХРАНА ТРУДА ГЛАЗАМИ ДЕТЕЙ»</w:t>
      </w:r>
      <w:r w:rsidR="000A5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DD7" w:rsidRDefault="000A5A66" w:rsidP="007E0E0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ТЕРРИТОРИИ ПАРТИЗАНСКОГО ГОРОДСКОГО ОКРУГА</w:t>
      </w:r>
      <w:r w:rsidR="00B16D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A66" w:rsidRDefault="00B16DD7" w:rsidP="007E0E0E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</w:t>
      </w:r>
    </w:p>
    <w:p w:rsidR="007E0E0E" w:rsidRDefault="007E0E0E" w:rsidP="007E0E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0E0E" w:rsidRDefault="00251554" w:rsidP="007E0E0E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7E0E0E" w:rsidRPr="001D2AF9">
        <w:rPr>
          <w:rFonts w:ascii="Times New Roman" w:hAnsi="Times New Roman" w:cs="Times New Roman"/>
          <w:sz w:val="28"/>
          <w:szCs w:val="28"/>
        </w:rPr>
        <w:t xml:space="preserve"> </w:t>
      </w:r>
      <w:r w:rsidR="000A5A66">
        <w:rPr>
          <w:rFonts w:ascii="Times New Roman" w:hAnsi="Times New Roman" w:cs="Times New Roman"/>
          <w:sz w:val="28"/>
          <w:szCs w:val="28"/>
        </w:rPr>
        <w:t>1</w:t>
      </w:r>
      <w:r w:rsidR="007E0E0E">
        <w:rPr>
          <w:rFonts w:ascii="Times New Roman" w:hAnsi="Times New Roman" w:cs="Times New Roman"/>
          <w:sz w:val="28"/>
          <w:szCs w:val="28"/>
        </w:rPr>
        <w:t xml:space="preserve"> октября по </w:t>
      </w:r>
      <w:r w:rsidR="000A5A66">
        <w:rPr>
          <w:rFonts w:ascii="Times New Roman" w:hAnsi="Times New Roman" w:cs="Times New Roman"/>
          <w:sz w:val="28"/>
          <w:szCs w:val="28"/>
        </w:rPr>
        <w:t>1</w:t>
      </w:r>
      <w:r w:rsidR="007E0E0E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3B0F65">
        <w:rPr>
          <w:rFonts w:ascii="Times New Roman" w:hAnsi="Times New Roman" w:cs="Times New Roman"/>
          <w:sz w:val="28"/>
          <w:szCs w:val="28"/>
        </w:rPr>
        <w:t>2</w:t>
      </w:r>
      <w:r w:rsidR="007E0E0E">
        <w:rPr>
          <w:rFonts w:ascii="Times New Roman" w:hAnsi="Times New Roman" w:cs="Times New Roman"/>
          <w:sz w:val="28"/>
          <w:szCs w:val="28"/>
        </w:rPr>
        <w:t xml:space="preserve"> года состоялся ежегодный конкурс детского рисунка «</w:t>
      </w:r>
      <w:r w:rsidR="007E0E0E" w:rsidRPr="001D2AF9">
        <w:rPr>
          <w:rFonts w:ascii="Times New Roman" w:hAnsi="Times New Roman" w:cs="Times New Roman"/>
          <w:sz w:val="28"/>
          <w:szCs w:val="28"/>
        </w:rPr>
        <w:t xml:space="preserve">Охрана </w:t>
      </w:r>
      <w:r w:rsidR="007E0E0E">
        <w:rPr>
          <w:rFonts w:ascii="Times New Roman" w:hAnsi="Times New Roman" w:cs="Times New Roman"/>
          <w:sz w:val="28"/>
          <w:szCs w:val="28"/>
        </w:rPr>
        <w:t xml:space="preserve">труда  глазами детей»  на территории Партизанского </w:t>
      </w:r>
      <w:proofErr w:type="spellStart"/>
      <w:proofErr w:type="gramStart"/>
      <w:r w:rsidR="007E0E0E">
        <w:rPr>
          <w:rFonts w:ascii="Times New Roman" w:hAnsi="Times New Roman" w:cs="Times New Roman"/>
          <w:sz w:val="28"/>
          <w:szCs w:val="28"/>
        </w:rPr>
        <w:t>горо</w:t>
      </w:r>
      <w:proofErr w:type="spellEnd"/>
      <w:r w:rsidR="001F6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E0E">
        <w:rPr>
          <w:rFonts w:ascii="Times New Roman" w:hAnsi="Times New Roman" w:cs="Times New Roman"/>
          <w:sz w:val="28"/>
          <w:szCs w:val="28"/>
        </w:rPr>
        <w:t>дского</w:t>
      </w:r>
      <w:proofErr w:type="spellEnd"/>
      <w:proofErr w:type="gramEnd"/>
      <w:r w:rsidR="007E0E0E">
        <w:rPr>
          <w:rFonts w:ascii="Times New Roman" w:hAnsi="Times New Roman" w:cs="Times New Roman"/>
          <w:sz w:val="28"/>
          <w:szCs w:val="28"/>
        </w:rPr>
        <w:t xml:space="preserve"> округа (далее - К</w:t>
      </w:r>
      <w:r w:rsidR="007E0E0E" w:rsidRPr="001D2AF9">
        <w:rPr>
          <w:rFonts w:ascii="Times New Roman" w:hAnsi="Times New Roman" w:cs="Times New Roman"/>
          <w:sz w:val="28"/>
          <w:szCs w:val="28"/>
        </w:rPr>
        <w:t>онкурс)</w:t>
      </w:r>
      <w:r w:rsidR="007E0E0E">
        <w:rPr>
          <w:rFonts w:ascii="Times New Roman" w:hAnsi="Times New Roman" w:cs="Times New Roman"/>
          <w:sz w:val="28"/>
          <w:szCs w:val="28"/>
        </w:rPr>
        <w:t>, который  проводил</w:t>
      </w:r>
      <w:r w:rsidR="007E0E0E" w:rsidRPr="001D2AF9">
        <w:rPr>
          <w:rFonts w:ascii="Times New Roman" w:hAnsi="Times New Roman" w:cs="Times New Roman"/>
          <w:sz w:val="28"/>
          <w:szCs w:val="28"/>
        </w:rPr>
        <w:t xml:space="preserve">ся в целях привлечения внимания общественности к проблемам охраны труда, безопасным условиям труда, повышения культуры охраны труда граждан, формирования у подрастающего поколения культуры охраны труда, внимательного отношения к вопросам безопасности труда и сохранения жизни и здоровья в </w:t>
      </w:r>
      <w:proofErr w:type="gramStart"/>
      <w:r w:rsidR="007E0E0E" w:rsidRPr="001D2AF9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="007E0E0E" w:rsidRPr="001D2AF9">
        <w:rPr>
          <w:rFonts w:ascii="Times New Roman" w:hAnsi="Times New Roman" w:cs="Times New Roman"/>
          <w:sz w:val="28"/>
          <w:szCs w:val="28"/>
        </w:rPr>
        <w:t xml:space="preserve"> трудовой деятельности</w:t>
      </w:r>
      <w:r w:rsidR="007E0E0E" w:rsidRPr="00F5456E">
        <w:rPr>
          <w:rFonts w:ascii="Times New Roman" w:hAnsi="Times New Roman" w:cs="Times New Roman"/>
          <w:sz w:val="28"/>
          <w:szCs w:val="28"/>
        </w:rPr>
        <w:t>.</w:t>
      </w:r>
    </w:p>
    <w:p w:rsidR="007E0E0E" w:rsidRPr="00F5456E" w:rsidRDefault="007E0E0E" w:rsidP="007E0E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56E">
        <w:rPr>
          <w:rFonts w:ascii="Times New Roman" w:hAnsi="Times New Roman" w:cs="Times New Roman"/>
          <w:sz w:val="28"/>
          <w:szCs w:val="28"/>
        </w:rPr>
        <w:t>Конкурс проводи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5456E">
        <w:rPr>
          <w:rFonts w:ascii="Times New Roman" w:hAnsi="Times New Roman" w:cs="Times New Roman"/>
          <w:sz w:val="28"/>
          <w:szCs w:val="28"/>
        </w:rPr>
        <w:t>ся среди учащихся муниципальных образовательных учреждений Партизанского городского округа по двум возрастным группам:</w:t>
      </w:r>
    </w:p>
    <w:p w:rsidR="007E0E0E" w:rsidRPr="00F5456E" w:rsidRDefault="007E0E0E" w:rsidP="007E0E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56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младшая</w:t>
      </w:r>
      <w:r w:rsidRPr="00F5456E">
        <w:rPr>
          <w:rFonts w:ascii="Times New Roman" w:hAnsi="Times New Roman" w:cs="Times New Roman"/>
          <w:sz w:val="28"/>
          <w:szCs w:val="28"/>
        </w:rPr>
        <w:t xml:space="preserve"> возрастная группа - с 7 до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5456E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7E0E0E" w:rsidRPr="00F5456E" w:rsidRDefault="007E0E0E" w:rsidP="007E0E0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56E">
        <w:rPr>
          <w:rFonts w:ascii="Times New Roman" w:hAnsi="Times New Roman" w:cs="Times New Roman"/>
          <w:sz w:val="28"/>
          <w:szCs w:val="28"/>
        </w:rPr>
        <w:t>- старшая возрастная группа - с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5456E">
        <w:rPr>
          <w:rFonts w:ascii="Times New Roman" w:hAnsi="Times New Roman" w:cs="Times New Roman"/>
          <w:sz w:val="28"/>
          <w:szCs w:val="28"/>
        </w:rPr>
        <w:t xml:space="preserve"> до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456E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CD6ED8" w:rsidRDefault="007E0E0E" w:rsidP="00CD6E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456E">
        <w:rPr>
          <w:rFonts w:ascii="Times New Roman" w:hAnsi="Times New Roman" w:cs="Times New Roman"/>
          <w:sz w:val="28"/>
          <w:szCs w:val="28"/>
        </w:rPr>
        <w:t xml:space="preserve">Предметом конкурса являются детские рисунки на тему безопасного </w:t>
      </w:r>
      <w:r w:rsidR="00CD6ED8">
        <w:rPr>
          <w:rFonts w:ascii="Times New Roman" w:hAnsi="Times New Roman" w:cs="Times New Roman"/>
          <w:sz w:val="28"/>
          <w:szCs w:val="28"/>
        </w:rPr>
        <w:t xml:space="preserve">труда,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6ED8">
        <w:rPr>
          <w:rFonts w:ascii="Times New Roman" w:hAnsi="Times New Roman" w:cs="Times New Roman"/>
          <w:sz w:val="28"/>
          <w:szCs w:val="28"/>
        </w:rPr>
        <w:t>изображающие труд людей разных профессий и специальностей с применением спецодежды и других средств индивидуальной защиты работников, в том числе содержащие призывы работать безопасно. А также изображающие возможные угрозы жизни и здоровью работников вследствие несоблюдения требований охраны труда.</w:t>
      </w:r>
    </w:p>
    <w:p w:rsidR="003B0F65" w:rsidRPr="00CD6ED8" w:rsidRDefault="003B0F65" w:rsidP="00CD6ED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6ED8">
        <w:rPr>
          <w:rFonts w:ascii="Times New Roman" w:hAnsi="Times New Roman" w:cs="Times New Roman"/>
          <w:sz w:val="28"/>
          <w:szCs w:val="28"/>
        </w:rPr>
        <w:t>В конкурсе приняли участие: МБОУ «СОШ №1», МБОУ «СОШ №2», МБОУ «СОШ №5», МБОУ «СОШ №6», МБОУ «СОШ №22», МБОУ «СОШ №24». Всего на конкурс было представлено 47 рисунков.</w:t>
      </w:r>
    </w:p>
    <w:p w:rsidR="003B0F65" w:rsidRDefault="003B0F65" w:rsidP="003B0F6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Комиссия отобрала работы, не соответствующие теме, которые не </w:t>
      </w:r>
      <w:proofErr w:type="gramStart"/>
      <w:r>
        <w:rPr>
          <w:sz w:val="28"/>
          <w:szCs w:val="28"/>
        </w:rPr>
        <w:t>приняли участие в конкурсе и приступила</w:t>
      </w:r>
      <w:proofErr w:type="gramEnd"/>
      <w:r>
        <w:rPr>
          <w:sz w:val="28"/>
          <w:szCs w:val="28"/>
        </w:rPr>
        <w:t xml:space="preserve"> к отбору победителей.</w:t>
      </w:r>
    </w:p>
    <w:p w:rsidR="003B0F65" w:rsidRDefault="003B0F65" w:rsidP="003B0F65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474ECD">
        <w:rPr>
          <w:rFonts w:ascii="Times New Roman" w:hAnsi="Times New Roman" w:cs="Times New Roman"/>
          <w:sz w:val="28"/>
          <w:szCs w:val="28"/>
        </w:rPr>
        <w:t>Учитывая все</w:t>
      </w:r>
      <w:r>
        <w:rPr>
          <w:sz w:val="28"/>
          <w:szCs w:val="28"/>
        </w:rPr>
        <w:t xml:space="preserve"> </w:t>
      </w:r>
      <w:r w:rsidRPr="0022686F">
        <w:rPr>
          <w:rFonts w:ascii="Times New Roman" w:hAnsi="Times New Roman" w:cs="Times New Roman"/>
          <w:sz w:val="28"/>
          <w:szCs w:val="28"/>
        </w:rPr>
        <w:t>критери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686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актуальность идеи, доступность для восприятия, оригинальность замысла, особенности изображения, композиционное решение, цветовое решение, пластика в передаче движения и мимики, отражение гражданской позиции, комиссия </w:t>
      </w:r>
    </w:p>
    <w:p w:rsidR="003B0F65" w:rsidRPr="006F6278" w:rsidRDefault="003B0F65" w:rsidP="003B0F6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F6278">
        <w:rPr>
          <w:sz w:val="28"/>
          <w:szCs w:val="28"/>
        </w:rPr>
        <w:t>РЕШИЛА:</w:t>
      </w:r>
    </w:p>
    <w:p w:rsidR="003B0F65" w:rsidRDefault="003B0F65" w:rsidP="003B0F65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6F627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младшей  возрастной группе (7-9 лет): </w:t>
      </w:r>
    </w:p>
    <w:p w:rsidR="003B0F65" w:rsidRDefault="003B0F65" w:rsidP="003B0F65">
      <w:pPr>
        <w:spacing w:line="276" w:lineRule="auto"/>
        <w:jc w:val="both"/>
        <w:rPr>
          <w:sz w:val="28"/>
          <w:szCs w:val="28"/>
        </w:rPr>
      </w:pPr>
      <w:r w:rsidRPr="006F6278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  <w:lang w:val="en-US"/>
        </w:rPr>
        <w:t>I</w:t>
      </w:r>
      <w:r w:rsidRPr="003848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место</w:t>
      </w:r>
      <w:proofErr w:type="gramEnd"/>
      <w:r>
        <w:rPr>
          <w:sz w:val="28"/>
          <w:szCs w:val="28"/>
        </w:rPr>
        <w:t xml:space="preserve"> присудить </w:t>
      </w:r>
      <w:r w:rsidRPr="006F6278">
        <w:rPr>
          <w:sz w:val="28"/>
          <w:szCs w:val="28"/>
        </w:rPr>
        <w:t xml:space="preserve"> </w:t>
      </w:r>
      <w:r>
        <w:rPr>
          <w:sz w:val="28"/>
          <w:szCs w:val="28"/>
        </w:rPr>
        <w:t>Шевцовой Арине Николаевне, 7 лет, учащейся  МБОУ «СОШ №2» ПГО  за рисунок «Соблюдение правил охраны труда – основа безопасности на рабочем месте!»;</w:t>
      </w:r>
    </w:p>
    <w:p w:rsidR="003B0F65" w:rsidRDefault="003B0F65" w:rsidP="003B0F65">
      <w:pPr>
        <w:ind w:firstLine="79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6B3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</w:t>
      </w:r>
      <w:proofErr w:type="gramStart"/>
      <w:r>
        <w:rPr>
          <w:sz w:val="28"/>
          <w:szCs w:val="28"/>
        </w:rPr>
        <w:t>присудить</w:t>
      </w:r>
      <w:r w:rsidRPr="006B3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Чумаченко</w:t>
      </w:r>
      <w:proofErr w:type="gramEnd"/>
      <w:r>
        <w:rPr>
          <w:sz w:val="28"/>
          <w:szCs w:val="28"/>
        </w:rPr>
        <w:t xml:space="preserve"> Дмитрию Евгеньевичу, 8 лет, учащемуся МБОУ «СОШ № 1» ПГО за рисунок «Если ты к ТБ беспечен, лист больничный обеспечен!»;</w:t>
      </w:r>
    </w:p>
    <w:p w:rsidR="003B0F65" w:rsidRPr="000E5579" w:rsidRDefault="003B0F65" w:rsidP="003B0F65">
      <w:pPr>
        <w:ind w:firstLine="795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6B3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присудить </w:t>
      </w:r>
      <w:proofErr w:type="spellStart"/>
      <w:r>
        <w:rPr>
          <w:sz w:val="28"/>
          <w:szCs w:val="28"/>
        </w:rPr>
        <w:t>Барышкину</w:t>
      </w:r>
      <w:proofErr w:type="spellEnd"/>
      <w:r>
        <w:rPr>
          <w:sz w:val="28"/>
          <w:szCs w:val="28"/>
        </w:rPr>
        <w:t xml:space="preserve"> Андрею Денисовичу, 9 лет, учащемуся МБОУ «СОШ № 22</w:t>
      </w:r>
      <w:proofErr w:type="gramStart"/>
      <w:r>
        <w:rPr>
          <w:sz w:val="28"/>
          <w:szCs w:val="28"/>
        </w:rPr>
        <w:t>»  ПГО</w:t>
      </w:r>
      <w:proofErr w:type="gramEnd"/>
      <w:r>
        <w:rPr>
          <w:sz w:val="28"/>
          <w:szCs w:val="28"/>
        </w:rPr>
        <w:t xml:space="preserve"> за рисунок «Стоп, </w:t>
      </w:r>
      <w:r>
        <w:rPr>
          <w:sz w:val="28"/>
          <w:szCs w:val="28"/>
          <w:lang w:val="en-US"/>
        </w:rPr>
        <w:t>COVID</w:t>
      </w:r>
      <w:r w:rsidR="000E5579">
        <w:rPr>
          <w:sz w:val="28"/>
          <w:szCs w:val="28"/>
        </w:rPr>
        <w:t>!»</w:t>
      </w:r>
    </w:p>
    <w:p w:rsidR="000E5579" w:rsidRDefault="003B0F65" w:rsidP="003B0F65">
      <w:pPr>
        <w:spacing w:line="276" w:lineRule="auto"/>
        <w:ind w:firstLine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0F65" w:rsidRDefault="003B0F65" w:rsidP="003B0F65">
      <w:pPr>
        <w:spacing w:line="276" w:lineRule="auto"/>
        <w:ind w:firstLine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6278">
        <w:rPr>
          <w:sz w:val="28"/>
          <w:szCs w:val="28"/>
        </w:rPr>
        <w:t xml:space="preserve">2. В </w:t>
      </w:r>
      <w:r>
        <w:rPr>
          <w:sz w:val="28"/>
          <w:szCs w:val="28"/>
        </w:rPr>
        <w:t>старшей возрастной группе (10-15 лет):</w:t>
      </w:r>
    </w:p>
    <w:p w:rsidR="003B0F65" w:rsidRDefault="003B0F65" w:rsidP="003B0F65">
      <w:pPr>
        <w:spacing w:line="276" w:lineRule="auto"/>
        <w:ind w:firstLine="736"/>
        <w:jc w:val="both"/>
        <w:rPr>
          <w:sz w:val="28"/>
          <w:szCs w:val="28"/>
        </w:rPr>
      </w:pPr>
      <w:r w:rsidRPr="006F627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6B3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присудить </w:t>
      </w:r>
      <w:proofErr w:type="spellStart"/>
      <w:r>
        <w:rPr>
          <w:sz w:val="28"/>
          <w:szCs w:val="28"/>
        </w:rPr>
        <w:t>Султановой</w:t>
      </w:r>
      <w:proofErr w:type="spellEnd"/>
      <w:r>
        <w:rPr>
          <w:sz w:val="28"/>
          <w:szCs w:val="28"/>
        </w:rPr>
        <w:t xml:space="preserve"> Надежде Александровне, 13 лет, учащейся МБОУ «СОШ № 1» за рисунок «При пожаре опасно не только пламя, но </w:t>
      </w:r>
      <w:proofErr w:type="gramStart"/>
      <w:r>
        <w:rPr>
          <w:sz w:val="28"/>
          <w:szCs w:val="28"/>
        </w:rPr>
        <w:t>и  дым</w:t>
      </w:r>
      <w:proofErr w:type="gramEnd"/>
      <w:r>
        <w:rPr>
          <w:sz w:val="28"/>
          <w:szCs w:val="28"/>
        </w:rPr>
        <w:t>!»;</w:t>
      </w:r>
    </w:p>
    <w:p w:rsidR="00B16DD7" w:rsidRDefault="00B16DD7" w:rsidP="003B0F65">
      <w:pPr>
        <w:spacing w:line="276" w:lineRule="auto"/>
        <w:ind w:firstLine="736"/>
        <w:jc w:val="both"/>
        <w:rPr>
          <w:sz w:val="28"/>
          <w:szCs w:val="28"/>
        </w:rPr>
      </w:pPr>
    </w:p>
    <w:p w:rsidR="003B0F65" w:rsidRDefault="003B0F65" w:rsidP="003B0F65">
      <w:pPr>
        <w:spacing w:line="276" w:lineRule="auto"/>
        <w:ind w:firstLine="73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присудить Короткову Кириллу Андреевичу, 12 лет, учащемуся МБОУ «</w:t>
      </w:r>
      <w:proofErr w:type="gramStart"/>
      <w:r>
        <w:rPr>
          <w:sz w:val="28"/>
          <w:szCs w:val="28"/>
        </w:rPr>
        <w:t>СОШ  №</w:t>
      </w:r>
      <w:proofErr w:type="gramEnd"/>
      <w:r>
        <w:rPr>
          <w:sz w:val="28"/>
          <w:szCs w:val="28"/>
        </w:rPr>
        <w:t xml:space="preserve"> 2»  за рисунок «Ты надел спецодежду?»;</w:t>
      </w:r>
    </w:p>
    <w:p w:rsidR="00B16DD7" w:rsidRDefault="00B16DD7" w:rsidP="003B0F65">
      <w:pPr>
        <w:spacing w:line="276" w:lineRule="auto"/>
        <w:ind w:firstLine="736"/>
        <w:jc w:val="both"/>
        <w:rPr>
          <w:sz w:val="28"/>
          <w:szCs w:val="28"/>
        </w:rPr>
      </w:pPr>
    </w:p>
    <w:p w:rsidR="003B0F65" w:rsidRDefault="003B0F65" w:rsidP="003B0F65">
      <w:pPr>
        <w:spacing w:line="276" w:lineRule="auto"/>
        <w:ind w:firstLine="736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Pr="006B3970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присудить Костенко Анастасии Алексеевне, 12 лет, учащейся МБОУ «СОШ № 5» за рисунок «Охрана труда – залог жизни</w:t>
      </w:r>
      <w:proofErr w:type="gramStart"/>
      <w:r>
        <w:rPr>
          <w:sz w:val="28"/>
          <w:szCs w:val="28"/>
        </w:rPr>
        <w:t>!»</w:t>
      </w:r>
      <w:proofErr w:type="gramEnd"/>
      <w:r>
        <w:rPr>
          <w:sz w:val="28"/>
          <w:szCs w:val="28"/>
        </w:rPr>
        <w:t>.</w:t>
      </w:r>
    </w:p>
    <w:p w:rsidR="00CD6ED8" w:rsidRDefault="00CD6ED8" w:rsidP="00CD6ED8">
      <w:pPr>
        <w:spacing w:line="276" w:lineRule="auto"/>
        <w:ind w:firstLine="7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Работы, занявшие </w:t>
      </w:r>
      <w:r>
        <w:rPr>
          <w:sz w:val="28"/>
          <w:szCs w:val="28"/>
          <w:lang w:val="en-US"/>
        </w:rPr>
        <w:t>I</w:t>
      </w:r>
      <w:r w:rsidRPr="005475DB">
        <w:rPr>
          <w:sz w:val="28"/>
          <w:szCs w:val="28"/>
        </w:rPr>
        <w:t xml:space="preserve"> </w:t>
      </w:r>
      <w:r>
        <w:rPr>
          <w:sz w:val="28"/>
          <w:szCs w:val="28"/>
        </w:rPr>
        <w:t>–е места по каждой возрастной категории до 1 декабря 2022 года были направлены в Министерство труда и социальной политики Приморского края для участия в краевом ежегодном конкурсе детского рисунка.</w:t>
      </w:r>
    </w:p>
    <w:p w:rsidR="003B0F65" w:rsidRDefault="00CD6ED8" w:rsidP="003B0F65">
      <w:pPr>
        <w:spacing w:line="276" w:lineRule="auto"/>
        <w:ind w:firstLine="736"/>
        <w:jc w:val="both"/>
        <w:rPr>
          <w:sz w:val="28"/>
          <w:szCs w:val="28"/>
        </w:rPr>
      </w:pPr>
      <w:r>
        <w:rPr>
          <w:sz w:val="28"/>
          <w:szCs w:val="28"/>
        </w:rPr>
        <w:t>В декабре 2022 года глава городского округа Олег Анатольевич Бондарев наградил ребят, занявших первые и призовые места благодарственными письмами главы и памятными подарками.</w:t>
      </w:r>
    </w:p>
    <w:p w:rsidR="003B0F65" w:rsidRDefault="003B0F65" w:rsidP="003B0F65">
      <w:pPr>
        <w:ind w:firstLine="736"/>
        <w:jc w:val="both"/>
        <w:rPr>
          <w:sz w:val="28"/>
          <w:szCs w:val="28"/>
        </w:rPr>
      </w:pPr>
    </w:p>
    <w:p w:rsidR="003B0F65" w:rsidRDefault="00EF00FD" w:rsidP="003B0F65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январе 2023 года  конкурсная комиссия Министерства труда и социальной политики Приморского края подвела итоги ежегодного краевого конкурса детского рисунка, на который были представлены работы школьников, занявшие призовые места на конкурсах в муниципальных округах  и районах Приморского края.</w:t>
      </w:r>
    </w:p>
    <w:p w:rsidR="00EF00FD" w:rsidRDefault="00EF00FD" w:rsidP="003B0F65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Первое </w:t>
      </w:r>
      <w:r w:rsidR="003A0450">
        <w:rPr>
          <w:sz w:val="28"/>
          <w:szCs w:val="28"/>
        </w:rPr>
        <w:t xml:space="preserve"> и второе </w:t>
      </w:r>
      <w:r>
        <w:rPr>
          <w:sz w:val="28"/>
          <w:szCs w:val="28"/>
        </w:rPr>
        <w:t>мест</w:t>
      </w:r>
      <w:r w:rsidR="003A0450">
        <w:rPr>
          <w:sz w:val="28"/>
          <w:szCs w:val="28"/>
        </w:rPr>
        <w:t>а</w:t>
      </w:r>
      <w:r>
        <w:rPr>
          <w:sz w:val="28"/>
          <w:szCs w:val="28"/>
        </w:rPr>
        <w:t xml:space="preserve"> занял</w:t>
      </w:r>
      <w:r w:rsidR="003A0450">
        <w:rPr>
          <w:sz w:val="28"/>
          <w:szCs w:val="28"/>
        </w:rPr>
        <w:t>и</w:t>
      </w:r>
      <w:r>
        <w:rPr>
          <w:sz w:val="28"/>
          <w:szCs w:val="28"/>
        </w:rPr>
        <w:t xml:space="preserve"> работ</w:t>
      </w:r>
      <w:r w:rsidR="003A0450">
        <w:rPr>
          <w:sz w:val="28"/>
          <w:szCs w:val="28"/>
        </w:rPr>
        <w:t>ы</w:t>
      </w:r>
      <w:r>
        <w:rPr>
          <w:sz w:val="28"/>
          <w:szCs w:val="28"/>
        </w:rPr>
        <w:t xml:space="preserve"> участник</w:t>
      </w:r>
      <w:r w:rsidR="003A0450">
        <w:rPr>
          <w:sz w:val="28"/>
          <w:szCs w:val="28"/>
        </w:rPr>
        <w:t xml:space="preserve">ов Конкурса города Владивостока, </w:t>
      </w:r>
      <w:r>
        <w:rPr>
          <w:sz w:val="28"/>
          <w:szCs w:val="28"/>
        </w:rPr>
        <w:t>третье почетное место занял</w:t>
      </w:r>
      <w:r w:rsidR="003A0450">
        <w:rPr>
          <w:sz w:val="28"/>
          <w:szCs w:val="28"/>
        </w:rPr>
        <w:t>и</w:t>
      </w:r>
      <w:r>
        <w:rPr>
          <w:sz w:val="28"/>
          <w:szCs w:val="28"/>
        </w:rPr>
        <w:t xml:space="preserve"> рисун</w:t>
      </w:r>
      <w:r w:rsidR="003A0450">
        <w:rPr>
          <w:sz w:val="28"/>
          <w:szCs w:val="28"/>
        </w:rPr>
        <w:t>ки</w:t>
      </w:r>
      <w:r>
        <w:rPr>
          <w:sz w:val="28"/>
          <w:szCs w:val="28"/>
        </w:rPr>
        <w:t xml:space="preserve"> учащ</w:t>
      </w:r>
      <w:r w:rsidR="003A0450">
        <w:rPr>
          <w:sz w:val="28"/>
          <w:szCs w:val="28"/>
        </w:rPr>
        <w:t>ихся</w:t>
      </w:r>
      <w:r>
        <w:rPr>
          <w:sz w:val="28"/>
          <w:szCs w:val="28"/>
        </w:rPr>
        <w:t xml:space="preserve"> из </w:t>
      </w:r>
      <w:r w:rsidR="000E5579">
        <w:rPr>
          <w:sz w:val="28"/>
          <w:szCs w:val="28"/>
        </w:rPr>
        <w:t>Парт</w:t>
      </w:r>
      <w:r w:rsidR="003A0450">
        <w:rPr>
          <w:sz w:val="28"/>
          <w:szCs w:val="28"/>
        </w:rPr>
        <w:t>изанского и Черниговского муниципальных районов.</w:t>
      </w:r>
    </w:p>
    <w:p w:rsidR="000E5579" w:rsidRDefault="000E5579" w:rsidP="003B0F65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Хотелось бы пожелать </w:t>
      </w:r>
      <w:r w:rsidR="003A0450">
        <w:rPr>
          <w:sz w:val="28"/>
          <w:szCs w:val="28"/>
        </w:rPr>
        <w:t xml:space="preserve">директорам школ нашего города </w:t>
      </w:r>
      <w:r>
        <w:rPr>
          <w:sz w:val="28"/>
          <w:szCs w:val="28"/>
        </w:rPr>
        <w:t xml:space="preserve">   более активно организовать работу в проведении Конкурса в 2023 году среди своих воспитанников, больше ребят привлекать к участию в Конкурсе, а также родителям проявить интерес </w:t>
      </w:r>
      <w:r w:rsidR="005760D7">
        <w:rPr>
          <w:sz w:val="28"/>
          <w:szCs w:val="28"/>
        </w:rPr>
        <w:t>к</w:t>
      </w:r>
      <w:r>
        <w:rPr>
          <w:sz w:val="28"/>
          <w:szCs w:val="28"/>
        </w:rPr>
        <w:t xml:space="preserve"> данном</w:t>
      </w:r>
      <w:r w:rsidR="005760D7">
        <w:rPr>
          <w:sz w:val="28"/>
          <w:szCs w:val="28"/>
        </w:rPr>
        <w:t>у</w:t>
      </w:r>
      <w:r>
        <w:rPr>
          <w:sz w:val="28"/>
          <w:szCs w:val="28"/>
        </w:rPr>
        <w:t xml:space="preserve"> мероприяти</w:t>
      </w:r>
      <w:r w:rsidR="005760D7">
        <w:rPr>
          <w:sz w:val="28"/>
          <w:szCs w:val="28"/>
        </w:rPr>
        <w:t>ю</w:t>
      </w:r>
      <w:r>
        <w:rPr>
          <w:sz w:val="28"/>
          <w:szCs w:val="28"/>
        </w:rPr>
        <w:t xml:space="preserve"> и организовать своих ребят для участия в конкурсе, выполнив все условия Конкурса, которые </w:t>
      </w:r>
      <w:r>
        <w:rPr>
          <w:sz w:val="28"/>
          <w:szCs w:val="28"/>
        </w:rPr>
        <w:lastRenderedPageBreak/>
        <w:t>можно найти на сайте администрации нашего города в разделе «Охрана труда» - «Конкурсы</w:t>
      </w:r>
      <w:proofErr w:type="gramEnd"/>
      <w:r>
        <w:rPr>
          <w:sz w:val="28"/>
          <w:szCs w:val="28"/>
        </w:rPr>
        <w:t xml:space="preserve"> по охране труда».</w:t>
      </w:r>
    </w:p>
    <w:p w:rsidR="000E5579" w:rsidRDefault="000E5579" w:rsidP="003B0F65">
      <w:pPr>
        <w:spacing w:line="276" w:lineRule="auto"/>
        <w:ind w:firstLine="720"/>
        <w:jc w:val="both"/>
        <w:rPr>
          <w:sz w:val="28"/>
          <w:szCs w:val="28"/>
        </w:rPr>
      </w:pPr>
    </w:p>
    <w:p w:rsidR="000E5579" w:rsidRDefault="000E5579" w:rsidP="003B0F65">
      <w:pPr>
        <w:spacing w:line="276" w:lineRule="auto"/>
        <w:ind w:firstLine="720"/>
        <w:jc w:val="both"/>
        <w:rPr>
          <w:sz w:val="28"/>
          <w:szCs w:val="28"/>
        </w:rPr>
      </w:pPr>
    </w:p>
    <w:p w:rsidR="000E5579" w:rsidRDefault="000E5579" w:rsidP="003B0F65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0F65" w:rsidRDefault="003B0F65" w:rsidP="003B0F65">
      <w:pPr>
        <w:spacing w:line="276" w:lineRule="auto"/>
        <w:ind w:firstLine="720"/>
        <w:jc w:val="both"/>
        <w:rPr>
          <w:sz w:val="28"/>
          <w:szCs w:val="28"/>
        </w:rPr>
      </w:pPr>
    </w:p>
    <w:p w:rsidR="00B16DD7" w:rsidRDefault="00B16DD7" w:rsidP="00B16DD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7E0E0E">
        <w:rPr>
          <w:sz w:val="28"/>
          <w:szCs w:val="28"/>
        </w:rPr>
        <w:t xml:space="preserve"> </w:t>
      </w:r>
      <w:proofErr w:type="gramStart"/>
      <w:r w:rsidR="007E0E0E">
        <w:rPr>
          <w:sz w:val="28"/>
          <w:szCs w:val="28"/>
        </w:rPr>
        <w:t>специалист</w:t>
      </w:r>
      <w:proofErr w:type="gramEnd"/>
      <w:r w:rsidR="007E0E0E">
        <w:rPr>
          <w:sz w:val="28"/>
          <w:szCs w:val="28"/>
        </w:rPr>
        <w:t xml:space="preserve"> по </w:t>
      </w:r>
    </w:p>
    <w:p w:rsidR="00B16DD7" w:rsidRDefault="007E0E0E" w:rsidP="00B16D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государственному управлению </w:t>
      </w:r>
    </w:p>
    <w:p w:rsidR="007E0E0E" w:rsidRDefault="007E0E0E" w:rsidP="00B16DD7">
      <w:pPr>
        <w:jc w:val="both"/>
      </w:pPr>
      <w:r>
        <w:rPr>
          <w:sz w:val="28"/>
          <w:szCs w:val="28"/>
        </w:rPr>
        <w:t>охраной труда администрации ПГО</w:t>
      </w:r>
      <w:r w:rsidR="00B16DD7">
        <w:rPr>
          <w:sz w:val="28"/>
          <w:szCs w:val="28"/>
        </w:rPr>
        <w:t xml:space="preserve">                                                К.В. Грязнова</w:t>
      </w:r>
    </w:p>
    <w:sectPr w:rsidR="007E0E0E" w:rsidSect="00AA7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E556D"/>
    <w:multiLevelType w:val="hybridMultilevel"/>
    <w:tmpl w:val="8C483938"/>
    <w:lvl w:ilvl="0" w:tplc="CE1E13D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E0E"/>
    <w:rsid w:val="000A5A66"/>
    <w:rsid w:val="000E5579"/>
    <w:rsid w:val="001610AD"/>
    <w:rsid w:val="001F6571"/>
    <w:rsid w:val="00251554"/>
    <w:rsid w:val="003A0450"/>
    <w:rsid w:val="003B0F65"/>
    <w:rsid w:val="0054309B"/>
    <w:rsid w:val="005760D7"/>
    <w:rsid w:val="005F6564"/>
    <w:rsid w:val="007C1670"/>
    <w:rsid w:val="007E0E0E"/>
    <w:rsid w:val="008F6DB7"/>
    <w:rsid w:val="009C773C"/>
    <w:rsid w:val="00AA72E7"/>
    <w:rsid w:val="00B16DD7"/>
    <w:rsid w:val="00CA7EA8"/>
    <w:rsid w:val="00CD6ED8"/>
    <w:rsid w:val="00EF00FD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E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700C1-A774-40CC-8C41-AB75FABB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Gryaznova</cp:lastModifiedBy>
  <cp:revision>9</cp:revision>
  <cp:lastPrinted>2023-02-27T05:09:00Z</cp:lastPrinted>
  <dcterms:created xsi:type="dcterms:W3CDTF">2020-11-26T06:59:00Z</dcterms:created>
  <dcterms:modified xsi:type="dcterms:W3CDTF">2023-02-27T05:25:00Z</dcterms:modified>
</cp:coreProperties>
</file>