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C2ED8" w:rsidTr="00176DD6">
        <w:tc>
          <w:tcPr>
            <w:tcW w:w="4785" w:type="dxa"/>
          </w:tcPr>
          <w:p w:rsidR="00CC2ED8" w:rsidRDefault="00CC2ED8" w:rsidP="00CC2ED8">
            <w:pPr>
              <w:pStyle w:val="ConsPlusNormal"/>
              <w:jc w:val="both"/>
            </w:pPr>
          </w:p>
          <w:p w:rsidR="00CC2ED8" w:rsidRPr="00176DD6" w:rsidRDefault="00CC2ED8" w:rsidP="00176DD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C2ED8" w:rsidRPr="00176DD6" w:rsidRDefault="00CC2ED8" w:rsidP="0017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CC2ED8" w:rsidRPr="00E210D7" w:rsidRDefault="00E210D7" w:rsidP="00E210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 </w:t>
            </w:r>
            <w:r w:rsidRPr="00E210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20 июня 2022 г. № 1118-па</w:t>
            </w:r>
          </w:p>
          <w:p w:rsidR="00CC2ED8" w:rsidRDefault="00CC2ED8" w:rsidP="00CC2ED8">
            <w:pPr>
              <w:pStyle w:val="ConsPlusNormal"/>
              <w:jc w:val="both"/>
            </w:pPr>
          </w:p>
        </w:tc>
      </w:tr>
    </w:tbl>
    <w:p w:rsidR="00A00AAF" w:rsidRDefault="00A00AAF">
      <w:pPr>
        <w:pStyle w:val="ConsPlusTitle"/>
        <w:jc w:val="center"/>
      </w:pPr>
    </w:p>
    <w:p w:rsidR="00A00AAF" w:rsidRDefault="00A00AAF">
      <w:pPr>
        <w:pStyle w:val="ConsPlusNormal"/>
        <w:jc w:val="both"/>
      </w:pPr>
    </w:p>
    <w:p w:rsidR="00A00AAF" w:rsidRDefault="00A00AAF">
      <w:pPr>
        <w:pStyle w:val="ConsPlusNormal"/>
        <w:jc w:val="both"/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</w:tblGrid>
      <w:tr w:rsidR="00176DD6" w:rsidTr="00176DD6">
        <w:tc>
          <w:tcPr>
            <w:tcW w:w="7655" w:type="dxa"/>
          </w:tcPr>
          <w:p w:rsidR="00176DD6" w:rsidRPr="00176DD6" w:rsidRDefault="00176DD6" w:rsidP="00176DD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3B3732" w:rsidRDefault="00176DD6" w:rsidP="00F73798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DD6">
              <w:t xml:space="preserve"> </w:t>
            </w:r>
            <w:r w:rsidRPr="00176DD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бюджетных ассигнований резервного фонда администрации </w:t>
            </w:r>
            <w:r w:rsidR="00F7379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176DD6" w:rsidRDefault="00F73798" w:rsidP="00F73798">
            <w:pPr>
              <w:pStyle w:val="ConsPlusTitle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</w:p>
        </w:tc>
      </w:tr>
    </w:tbl>
    <w:p w:rsidR="00A00AAF" w:rsidRPr="008D7823" w:rsidRDefault="002D2367" w:rsidP="00476787">
      <w:pPr>
        <w:pStyle w:val="ConsPlusNormal"/>
        <w:jc w:val="center"/>
        <w:rPr>
          <w:rFonts w:ascii="Times New Roman" w:hAnsi="Times New Roman" w:cs="Times New Roman"/>
        </w:rPr>
      </w:pPr>
      <w:r w:rsidRPr="008D7823">
        <w:rPr>
          <w:rFonts w:ascii="Times New Roman" w:hAnsi="Times New Roman" w:cs="Times New Roman"/>
        </w:rPr>
        <w:t>(</w:t>
      </w:r>
      <w:r w:rsidR="007E1411" w:rsidRPr="008D7823">
        <w:rPr>
          <w:rFonts w:ascii="Times New Roman" w:hAnsi="Times New Roman" w:cs="Times New Roman"/>
        </w:rPr>
        <w:t>в</w:t>
      </w:r>
      <w:r w:rsidR="00476787" w:rsidRPr="008D7823">
        <w:rPr>
          <w:rFonts w:ascii="Times New Roman" w:hAnsi="Times New Roman" w:cs="Times New Roman"/>
        </w:rPr>
        <w:t xml:space="preserve"> редакции от </w:t>
      </w:r>
      <w:r w:rsidR="001533C2" w:rsidRPr="008D7823">
        <w:rPr>
          <w:rFonts w:ascii="Times New Roman" w:hAnsi="Times New Roman" w:cs="Times New Roman"/>
        </w:rPr>
        <w:t>20.10.2022 № 1870-па</w:t>
      </w:r>
      <w:r w:rsidR="00E56D73" w:rsidRPr="008D7823">
        <w:rPr>
          <w:rFonts w:ascii="Times New Roman" w:hAnsi="Times New Roman" w:cs="Times New Roman"/>
        </w:rPr>
        <w:t>, от 26.12.2022 № 2252-па</w:t>
      </w:r>
      <w:r w:rsidRPr="008D7823">
        <w:rPr>
          <w:rFonts w:ascii="Times New Roman" w:hAnsi="Times New Roman" w:cs="Times New Roman"/>
        </w:rPr>
        <w:t>, от 07.07.1036-па</w:t>
      </w:r>
      <w:r w:rsidR="00EA13A7" w:rsidRPr="008D7823">
        <w:rPr>
          <w:rFonts w:ascii="Times New Roman" w:hAnsi="Times New Roman" w:cs="Times New Roman"/>
        </w:rPr>
        <w:t xml:space="preserve">, от 26.10.2023 </w:t>
      </w:r>
      <w:r w:rsidR="008D7823">
        <w:rPr>
          <w:rFonts w:ascii="Times New Roman" w:hAnsi="Times New Roman" w:cs="Times New Roman"/>
        </w:rPr>
        <w:t xml:space="preserve">       </w:t>
      </w:r>
      <w:r w:rsidR="00EA13A7" w:rsidRPr="008D7823">
        <w:rPr>
          <w:rFonts w:ascii="Times New Roman" w:hAnsi="Times New Roman" w:cs="Times New Roman"/>
        </w:rPr>
        <w:t>№ 1648-па</w:t>
      </w:r>
      <w:r w:rsidR="001A74E8" w:rsidRPr="008D7823">
        <w:rPr>
          <w:rFonts w:ascii="Times New Roman" w:hAnsi="Times New Roman" w:cs="Times New Roman"/>
        </w:rPr>
        <w:t>, от 13.02.2024 №256-па</w:t>
      </w:r>
      <w:r w:rsidR="007E1411" w:rsidRPr="008D7823">
        <w:rPr>
          <w:rFonts w:ascii="Times New Roman" w:hAnsi="Times New Roman" w:cs="Times New Roman"/>
        </w:rPr>
        <w:t>, от 24.12.2024 №</w:t>
      </w:r>
      <w:r w:rsidR="00B971E3">
        <w:rPr>
          <w:rFonts w:ascii="Times New Roman" w:hAnsi="Times New Roman" w:cs="Times New Roman"/>
        </w:rPr>
        <w:t>2295-па</w:t>
      </w:r>
      <w:r w:rsidR="002526FD">
        <w:rPr>
          <w:rFonts w:ascii="Times New Roman" w:hAnsi="Times New Roman" w:cs="Times New Roman"/>
        </w:rPr>
        <w:t>, от 2</w:t>
      </w:r>
      <w:r w:rsidR="009907AE">
        <w:rPr>
          <w:rFonts w:ascii="Times New Roman" w:hAnsi="Times New Roman" w:cs="Times New Roman"/>
        </w:rPr>
        <w:t>4</w:t>
      </w:r>
      <w:r w:rsidR="002526FD">
        <w:rPr>
          <w:rFonts w:ascii="Times New Roman" w:hAnsi="Times New Roman" w:cs="Times New Roman"/>
        </w:rPr>
        <w:t>.04.2025 №</w:t>
      </w:r>
      <w:r w:rsidR="009907AE">
        <w:rPr>
          <w:rFonts w:ascii="Times New Roman" w:hAnsi="Times New Roman" w:cs="Times New Roman"/>
        </w:rPr>
        <w:t>682-па</w:t>
      </w:r>
      <w:r w:rsidR="00AA38BE">
        <w:rPr>
          <w:rFonts w:ascii="Times New Roman" w:hAnsi="Times New Roman" w:cs="Times New Roman"/>
        </w:rPr>
        <w:t>, от 05.05</w:t>
      </w:r>
      <w:r w:rsidR="00E24152">
        <w:rPr>
          <w:rFonts w:ascii="Times New Roman" w:hAnsi="Times New Roman" w:cs="Times New Roman"/>
        </w:rPr>
        <w:t>.</w:t>
      </w:r>
      <w:r w:rsidR="00AA38BE">
        <w:rPr>
          <w:rFonts w:ascii="Times New Roman" w:hAnsi="Times New Roman" w:cs="Times New Roman"/>
        </w:rPr>
        <w:t>2025 № 711-па</w:t>
      </w:r>
      <w:r w:rsidR="00E56D73" w:rsidRPr="008D7823">
        <w:rPr>
          <w:rFonts w:ascii="Times New Roman" w:hAnsi="Times New Roman" w:cs="Times New Roman"/>
        </w:rPr>
        <w:t>)</w:t>
      </w:r>
    </w:p>
    <w:p w:rsidR="00A00AAF" w:rsidRPr="008D7823" w:rsidRDefault="00A00AAF">
      <w:pPr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F821C4" w:rsidRDefault="00837D29" w:rsidP="002C01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1.</w:t>
      </w:r>
      <w:r w:rsidRPr="00837D29">
        <w:rPr>
          <w:rFonts w:ascii="Times New Roman" w:hAnsi="Times New Roman" w:cs="Times New Roman"/>
          <w:sz w:val="28"/>
          <w:szCs w:val="28"/>
        </w:rPr>
        <w:t xml:space="preserve"> </w:t>
      </w:r>
      <w:r w:rsidRPr="006F2857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Pr="006F2857">
        <w:rPr>
          <w:rFonts w:ascii="Times New Roman" w:hAnsi="Times New Roman" w:cs="Times New Roman"/>
          <w:sz w:val="28"/>
          <w:szCs w:val="28"/>
        </w:rPr>
        <w:t>(далее - резервный фонд) создается в расходной части бюджета</w:t>
      </w:r>
      <w:r w:rsidR="00F821C4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EB0B9A">
        <w:rPr>
          <w:rFonts w:ascii="Times New Roman" w:hAnsi="Times New Roman" w:cs="Times New Roman"/>
          <w:sz w:val="28"/>
          <w:szCs w:val="28"/>
        </w:rPr>
        <w:t>в целях финансового обеспечения непредвиденных расходов</w:t>
      </w:r>
      <w:r w:rsidR="00F821C4">
        <w:rPr>
          <w:rFonts w:ascii="Times New Roman" w:hAnsi="Times New Roman" w:cs="Times New Roman"/>
          <w:sz w:val="28"/>
          <w:szCs w:val="28"/>
        </w:rPr>
        <w:t>,</w:t>
      </w:r>
      <w:r w:rsidR="00F821C4" w:rsidRPr="00F821C4">
        <w:rPr>
          <w:rFonts w:ascii="Times New Roman" w:hAnsi="Times New Roman" w:cs="Times New Roman"/>
          <w:sz w:val="28"/>
          <w:szCs w:val="28"/>
        </w:rPr>
        <w:t xml:space="preserve">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относящихся к полномочиям  </w:t>
      </w:r>
      <w:r w:rsidR="003B37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округа и не предусмотренных в бюджете </w:t>
      </w:r>
      <w:r w:rsidR="0060778D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F821C4" w:rsidRPr="00474EE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821C4">
        <w:rPr>
          <w:rFonts w:ascii="Times New Roman" w:hAnsi="Times New Roman" w:cs="Times New Roman"/>
          <w:sz w:val="28"/>
          <w:szCs w:val="28"/>
        </w:rPr>
        <w:t xml:space="preserve">. </w:t>
      </w:r>
      <w:r w:rsidR="00EB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23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2. </w:t>
      </w:r>
      <w:r w:rsidR="00EB0B9A" w:rsidRPr="00E56D73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устанавливается Решением о бюджете </w:t>
      </w:r>
      <w:r w:rsidR="002C0130" w:rsidRPr="00E56D73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8D7823">
        <w:rPr>
          <w:rFonts w:ascii="Times New Roman" w:hAnsi="Times New Roman" w:cs="Times New Roman"/>
          <w:sz w:val="28"/>
          <w:szCs w:val="28"/>
        </w:rPr>
        <w:t>.</w:t>
      </w:r>
      <w:r w:rsidR="002C0130" w:rsidRPr="00E5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>3.</w:t>
      </w:r>
      <w:r w:rsidR="00F821C4">
        <w:rPr>
          <w:rFonts w:ascii="Times New Roman" w:hAnsi="Times New Roman" w:cs="Times New Roman"/>
          <w:sz w:val="28"/>
          <w:szCs w:val="28"/>
        </w:rPr>
        <w:t>Бюджетные ассигнования р</w:t>
      </w:r>
      <w:r w:rsidRPr="00474EEB">
        <w:rPr>
          <w:rFonts w:ascii="Times New Roman" w:hAnsi="Times New Roman" w:cs="Times New Roman"/>
          <w:sz w:val="28"/>
          <w:szCs w:val="28"/>
        </w:rPr>
        <w:t>езервного фонда</w:t>
      </w:r>
      <w:r w:rsidR="00F821C4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="00F821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4EEB">
        <w:rPr>
          <w:rFonts w:ascii="Times New Roman" w:hAnsi="Times New Roman" w:cs="Times New Roman"/>
          <w:sz w:val="28"/>
          <w:szCs w:val="28"/>
        </w:rPr>
        <w:t>:</w:t>
      </w:r>
    </w:p>
    <w:p w:rsidR="004627C9" w:rsidRPr="00474EEB" w:rsidRDefault="004627C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EEB">
        <w:rPr>
          <w:rFonts w:ascii="Times New Roman" w:hAnsi="Times New Roman" w:cs="Times New Roman"/>
          <w:sz w:val="28"/>
          <w:szCs w:val="28"/>
        </w:rPr>
        <w:t xml:space="preserve">1) проведение </w:t>
      </w:r>
      <w:r w:rsidR="00F821C4">
        <w:rPr>
          <w:rFonts w:ascii="Times New Roman" w:hAnsi="Times New Roman" w:cs="Times New Roman"/>
          <w:sz w:val="28"/>
          <w:szCs w:val="28"/>
        </w:rPr>
        <w:t xml:space="preserve">ремонтных, </w:t>
      </w:r>
      <w:r w:rsidR="00F821C4" w:rsidRPr="00474EEB">
        <w:rPr>
          <w:rFonts w:ascii="Times New Roman" w:hAnsi="Times New Roman" w:cs="Times New Roman"/>
          <w:sz w:val="28"/>
          <w:szCs w:val="28"/>
        </w:rPr>
        <w:t xml:space="preserve">аварийно-восстановительных </w:t>
      </w:r>
      <w:r w:rsidR="00F821C4">
        <w:rPr>
          <w:rFonts w:ascii="Times New Roman" w:hAnsi="Times New Roman" w:cs="Times New Roman"/>
          <w:sz w:val="28"/>
          <w:szCs w:val="28"/>
        </w:rPr>
        <w:t xml:space="preserve">работ и иных неотложных </w:t>
      </w:r>
      <w:r w:rsidRPr="00474EEB">
        <w:rPr>
          <w:rFonts w:ascii="Times New Roman" w:hAnsi="Times New Roman" w:cs="Times New Roman"/>
          <w:sz w:val="28"/>
          <w:szCs w:val="28"/>
        </w:rPr>
        <w:t>мероприятий,</w:t>
      </w:r>
      <w:r w:rsidR="00F821C4">
        <w:rPr>
          <w:rFonts w:ascii="Times New Roman" w:hAnsi="Times New Roman" w:cs="Times New Roman"/>
          <w:sz w:val="28"/>
          <w:szCs w:val="28"/>
        </w:rPr>
        <w:t xml:space="preserve"> связанных с предупреждением и ликвидацией последствий</w:t>
      </w:r>
      <w:r w:rsidR="00A257B7">
        <w:rPr>
          <w:rFonts w:ascii="Times New Roman" w:hAnsi="Times New Roman" w:cs="Times New Roman"/>
          <w:sz w:val="28"/>
          <w:szCs w:val="28"/>
        </w:rPr>
        <w:t xml:space="preserve">, возникших вследствие непреодолимой силы, </w:t>
      </w:r>
      <w:r w:rsidR="00F821C4">
        <w:rPr>
          <w:rFonts w:ascii="Times New Roman" w:hAnsi="Times New Roman" w:cs="Times New Roman"/>
          <w:sz w:val="28"/>
          <w:szCs w:val="28"/>
        </w:rPr>
        <w:t>стихийных бедствий и других чрезвычайных ситуаций</w:t>
      </w:r>
      <w:r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7C9" w:rsidRPr="00474EEB">
        <w:rPr>
          <w:rFonts w:ascii="Times New Roman" w:hAnsi="Times New Roman" w:cs="Times New Roman"/>
          <w:sz w:val="28"/>
          <w:szCs w:val="28"/>
        </w:rPr>
        <w:t xml:space="preserve">) предупреждение массовых заболеваний и эпидемий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 и ликвидацию их последствий</w:t>
      </w:r>
      <w:r w:rsidR="004627C9" w:rsidRPr="00474EEB">
        <w:rPr>
          <w:rFonts w:ascii="Times New Roman" w:hAnsi="Times New Roman" w:cs="Times New Roman"/>
          <w:sz w:val="28"/>
          <w:szCs w:val="28"/>
        </w:rPr>
        <w:t>;</w:t>
      </w:r>
    </w:p>
    <w:p w:rsidR="004627C9" w:rsidRPr="00474EEB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E21" w:rsidRPr="00474EEB">
        <w:rPr>
          <w:rFonts w:ascii="Times New Roman" w:hAnsi="Times New Roman" w:cs="Times New Roman"/>
          <w:sz w:val="28"/>
          <w:szCs w:val="28"/>
        </w:rPr>
        <w:t xml:space="preserve">)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оказание единовременной материальной помощи гражданам при частичной потере имущества первой необходимости в результате пожара </w:t>
      </w:r>
      <w:r w:rsidR="00F97A7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жило</w:t>
      </w:r>
      <w:r w:rsidR="00F97A7A">
        <w:rPr>
          <w:rFonts w:ascii="Times New Roman" w:eastAsia="Calibri" w:hAnsi="Times New Roman" w:cs="Times New Roman"/>
          <w:sz w:val="28"/>
          <w:szCs w:val="28"/>
        </w:rPr>
        <w:t>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F97A7A">
        <w:rPr>
          <w:rFonts w:ascii="Times New Roman" w:eastAsia="Calibri" w:hAnsi="Times New Roman" w:cs="Times New Roman"/>
          <w:sz w:val="28"/>
          <w:szCs w:val="28"/>
        </w:rPr>
        <w:t>и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находящ</w:t>
      </w:r>
      <w:r w:rsidR="005D0766">
        <w:rPr>
          <w:rFonts w:ascii="Times New Roman" w:eastAsia="Calibri" w:hAnsi="Times New Roman" w:cs="Times New Roman"/>
          <w:sz w:val="28"/>
          <w:szCs w:val="28"/>
        </w:rPr>
        <w:t>е</w:t>
      </w:r>
      <w:r w:rsidR="00F97A7A">
        <w:rPr>
          <w:rFonts w:ascii="Times New Roman" w:eastAsia="Calibri" w:hAnsi="Times New Roman" w:cs="Times New Roman"/>
          <w:sz w:val="28"/>
          <w:szCs w:val="28"/>
        </w:rPr>
        <w:t>мся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в собственности или найме, при уничтожении документов, для восстановления которых требуется уплата государственной пошлины, в соответствии с </w:t>
      </w:r>
      <w:r w:rsidR="002C013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>, утвержденным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830C3E">
        <w:rPr>
          <w:rFonts w:ascii="Times New Roman" w:eastAsia="Calibri" w:hAnsi="Times New Roman" w:cs="Times New Roman"/>
          <w:sz w:val="28"/>
          <w:szCs w:val="28"/>
        </w:rPr>
        <w:t>;</w:t>
      </w:r>
      <w:r w:rsidR="00EB0B9A" w:rsidRPr="00474E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E9" w:rsidRDefault="00CE5265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A9541F" w:rsidRPr="00CA1992">
        <w:rPr>
          <w:rFonts w:ascii="Times New Roman" w:hAnsi="Times New Roman" w:cs="Times New Roman"/>
          <w:sz w:val="28"/>
          <w:szCs w:val="28"/>
        </w:rPr>
        <w:t xml:space="preserve">) 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на обеспечение индексации окладов, установленных работникам муниципальных учреждений по отраслевой системе оплаты труда, размеров </w:t>
      </w:r>
      <w:r w:rsidR="00151F3F">
        <w:rPr>
          <w:rFonts w:ascii="Times New Roman" w:hAnsi="Times New Roman" w:cs="Times New Roman"/>
          <w:sz w:val="28"/>
          <w:szCs w:val="28"/>
        </w:rPr>
        <w:t>еже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месячного денежного вознаграждения лиц, замещающих муниципальные должности в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3B3732">
        <w:rPr>
          <w:rFonts w:ascii="Times New Roman" w:eastAsia="Calibri" w:hAnsi="Times New Roman" w:cs="Times New Roman"/>
          <w:sz w:val="28"/>
          <w:szCs w:val="28"/>
        </w:rPr>
        <w:t>м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3B3732">
        <w:rPr>
          <w:rFonts w:ascii="Times New Roman" w:eastAsia="Calibri" w:hAnsi="Times New Roman" w:cs="Times New Roman"/>
          <w:sz w:val="28"/>
          <w:szCs w:val="28"/>
        </w:rPr>
        <w:t>е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 город Партизанск Приморского края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, размеров  окладов месячного денежного содержания по должностям муниципальной службы в органах местного самоуправления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A70EE9" w:rsidRPr="00CA1992">
        <w:rPr>
          <w:rFonts w:ascii="Times New Roman" w:hAnsi="Times New Roman" w:cs="Times New Roman"/>
          <w:sz w:val="28"/>
          <w:szCs w:val="28"/>
        </w:rPr>
        <w:t>, на увеличение минимального размера оплаты труда</w:t>
      </w:r>
      <w:r w:rsidR="00CA1992">
        <w:rPr>
          <w:rFonts w:ascii="Times New Roman" w:hAnsi="Times New Roman" w:cs="Times New Roman"/>
          <w:sz w:val="28"/>
          <w:szCs w:val="28"/>
        </w:rPr>
        <w:t>,</w:t>
      </w:r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в случае отсутствия соответствующих средств в</w:t>
      </w:r>
      <w:proofErr w:type="gramEnd"/>
      <w:r w:rsidR="00A70EE9" w:rsidRPr="00CA1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EE9" w:rsidRPr="00CA1992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A70EE9" w:rsidRPr="00CA1992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на момент принятия решения об увеличении (индексации)  оплаты труда</w:t>
      </w:r>
      <w:r w:rsidR="005E740A">
        <w:rPr>
          <w:rFonts w:ascii="Times New Roman" w:hAnsi="Times New Roman" w:cs="Times New Roman"/>
          <w:sz w:val="28"/>
          <w:szCs w:val="28"/>
        </w:rPr>
        <w:t>.</w:t>
      </w:r>
    </w:p>
    <w:p w:rsidR="00476787" w:rsidRPr="008D7823" w:rsidRDefault="00476787" w:rsidP="008F7D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5) на  проведение проверки сметной документации (сметных расчетов) на аварийно-спасательные работы и аварийно-восстановительные работы при </w:t>
      </w:r>
      <w:r w:rsidR="002526FD">
        <w:rPr>
          <w:rFonts w:ascii="Times New Roman" w:hAnsi="Times New Roman" w:cs="Times New Roman"/>
          <w:sz w:val="28"/>
          <w:szCs w:val="28"/>
        </w:rPr>
        <w:t xml:space="preserve">угрозе возникновения чрезвычайной ситуации или </w:t>
      </w:r>
      <w:r w:rsidRPr="008D7823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на территории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8D7823">
        <w:rPr>
          <w:rFonts w:ascii="Times New Roman" w:hAnsi="Times New Roman" w:cs="Times New Roman"/>
          <w:sz w:val="28"/>
          <w:szCs w:val="28"/>
        </w:rPr>
        <w:t>.</w:t>
      </w:r>
    </w:p>
    <w:p w:rsidR="008D7823" w:rsidRDefault="002D2367" w:rsidP="002D236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6) исполнение судебных актов, актов других органов и должностных лиц в случае отсутствия или недостаточности ассигнований, предусмотренных на эти цели в бюджете Партизанского городского округа, на дату поступления исполнительных документов.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 xml:space="preserve">7) обеспечение условий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при отсутствии (недостаточности) в бюджете Партизанского городского округа бюджетных ассигнований на исполнение расходных обязательств, в целях </w:t>
      </w:r>
      <w:proofErr w:type="spellStart"/>
      <w:r w:rsidRPr="008D782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782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1A74E8" w:rsidRPr="008D7823" w:rsidRDefault="001A74E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823">
        <w:rPr>
          <w:rFonts w:ascii="Times New Roman" w:hAnsi="Times New Roman" w:cs="Times New Roman"/>
          <w:sz w:val="28"/>
          <w:szCs w:val="28"/>
        </w:rPr>
        <w:t>8) осуществление расходов на реализацию мероприятий, связанных с созданием, началом деятельности муниципальных учреждений, в случае отсутствия соответствующих сре</w:t>
      </w:r>
      <w:proofErr w:type="gramStart"/>
      <w:r w:rsidRPr="008D782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D7823">
        <w:rPr>
          <w:rFonts w:ascii="Times New Roman" w:hAnsi="Times New Roman" w:cs="Times New Roman"/>
          <w:sz w:val="28"/>
          <w:szCs w:val="28"/>
        </w:rPr>
        <w:t>юджете Партизанского городского округа на момент принятия решения о создании учреждения</w:t>
      </w:r>
      <w:r w:rsidR="008D7823" w:rsidRPr="008D7823">
        <w:rPr>
          <w:rFonts w:ascii="Times New Roman" w:hAnsi="Times New Roman" w:cs="Times New Roman"/>
          <w:sz w:val="28"/>
          <w:szCs w:val="28"/>
        </w:rPr>
        <w:t>.</w:t>
      </w:r>
    </w:p>
    <w:p w:rsidR="007E1411" w:rsidRPr="001A74E8" w:rsidRDefault="007E1411" w:rsidP="008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оказание единовременной материальной помощи членам семей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Республики, Украины, а также   Запорожской области, Херсонской области </w:t>
      </w:r>
      <w:r w:rsidR="00AA38BE" w:rsidRPr="00AA38BE">
        <w:rPr>
          <w:rFonts w:ascii="Times New Roman" w:hAnsi="Times New Roman" w:cs="Times New Roman"/>
          <w:sz w:val="28"/>
          <w:szCs w:val="28"/>
        </w:rPr>
        <w:t>и приграничных территорий субъектов Российской Федерации, прилегающих к районам проведения специальной военной операции</w:t>
      </w:r>
      <w:r w:rsidR="00DB2163">
        <w:rPr>
          <w:rFonts w:ascii="Times New Roman" w:hAnsi="Times New Roman" w:cs="Times New Roman"/>
          <w:sz w:val="28"/>
          <w:szCs w:val="28"/>
        </w:rPr>
        <w:t>,</w:t>
      </w:r>
      <w:r w:rsidRPr="00AA38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 порядком, утвержденным постановлением</w:t>
      </w:r>
      <w:r w:rsidRPr="007E1411">
        <w:rPr>
          <w:rFonts w:ascii="Times New Roman" w:eastAsiaTheme="minorHAnsi" w:hAnsi="Times New Roman" w:cs="Times New Roman"/>
          <w:color w:val="948A54" w:themeColor="background2" w:themeShade="80"/>
          <w:sz w:val="28"/>
          <w:szCs w:val="28"/>
          <w:lang w:eastAsia="en-US"/>
        </w:rPr>
        <w:t xml:space="preserve"> 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8D78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83161" w:rsidRDefault="00474EEB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2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Основанием для рассмотрения вопроса о выделении </w:t>
      </w:r>
      <w:r w:rsidR="008440AB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Pr="00D322C5">
        <w:rPr>
          <w:rFonts w:ascii="Times New Roman" w:eastAsia="Calibri" w:hAnsi="Times New Roman" w:cs="Times New Roman"/>
          <w:sz w:val="28"/>
          <w:szCs w:val="28"/>
        </w:rPr>
        <w:t xml:space="preserve"> из резервного фон</w:t>
      </w:r>
      <w:r w:rsidR="00192B9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2C5">
        <w:rPr>
          <w:rFonts w:ascii="Times New Roman" w:eastAsia="Calibri" w:hAnsi="Times New Roman" w:cs="Times New Roman"/>
          <w:sz w:val="28"/>
          <w:szCs w:val="28"/>
        </w:rPr>
        <w:t>явля</w:t>
      </w:r>
      <w:r w:rsidR="00192B99">
        <w:rPr>
          <w:rFonts w:ascii="Times New Roman" w:hAnsi="Times New Roman" w:cs="Times New Roman"/>
          <w:sz w:val="28"/>
          <w:szCs w:val="28"/>
        </w:rPr>
        <w:t>ю</w:t>
      </w:r>
      <w:r w:rsidRPr="00D322C5">
        <w:rPr>
          <w:rFonts w:ascii="Times New Roman" w:eastAsia="Calibri" w:hAnsi="Times New Roman" w:cs="Times New Roman"/>
          <w:sz w:val="28"/>
          <w:szCs w:val="28"/>
        </w:rPr>
        <w:t>тся</w:t>
      </w:r>
      <w:r w:rsidR="003A2C89" w:rsidRPr="00A54F2A">
        <w:rPr>
          <w:rFonts w:ascii="Times New Roman" w:eastAsia="Calibri" w:hAnsi="Times New Roman" w:cs="Times New Roman"/>
          <w:sz w:val="28"/>
          <w:szCs w:val="28"/>
        </w:rPr>
        <w:t xml:space="preserve"> решение комиссии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3A2C89" w:rsidRPr="00A54F2A">
        <w:rPr>
          <w:rFonts w:ascii="Times New Roman" w:eastAsia="Calibri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 по ЧС)</w:t>
      </w:r>
      <w:r w:rsidR="00546421">
        <w:rPr>
          <w:rFonts w:ascii="Times New Roman" w:eastAsia="Calibri" w:hAnsi="Times New Roman" w:cs="Times New Roman"/>
          <w:sz w:val="28"/>
          <w:szCs w:val="28"/>
        </w:rPr>
        <w:t>,</w:t>
      </w:r>
      <w:r w:rsidR="00546421" w:rsidRP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546421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46421" w:rsidRPr="00CC2ED8">
        <w:rPr>
          <w:rFonts w:ascii="Times New Roman" w:hAnsi="Times New Roman" w:cs="Times New Roman"/>
          <w:sz w:val="28"/>
          <w:szCs w:val="28"/>
        </w:rPr>
        <w:t xml:space="preserve">обращения на имя главы 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546421" w:rsidRPr="00CC2ED8">
        <w:rPr>
          <w:rFonts w:ascii="Times New Roman" w:hAnsi="Times New Roman" w:cs="Times New Roman"/>
          <w:sz w:val="28"/>
          <w:szCs w:val="28"/>
        </w:rPr>
        <w:t xml:space="preserve">руководителей отраслевых и функциональных органов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546421" w:rsidRPr="00CC2ED8">
        <w:rPr>
          <w:rFonts w:ascii="Times New Roman" w:hAnsi="Times New Roman" w:cs="Times New Roman"/>
          <w:sz w:val="28"/>
          <w:szCs w:val="28"/>
        </w:rPr>
        <w:t>, руководителей организаций</w:t>
      </w:r>
      <w:proofErr w:type="gramEnd"/>
      <w:r w:rsidR="00546421">
        <w:rPr>
          <w:rFonts w:ascii="Times New Roman" w:hAnsi="Times New Roman" w:cs="Times New Roman"/>
          <w:sz w:val="28"/>
          <w:szCs w:val="28"/>
        </w:rPr>
        <w:t xml:space="preserve">, а также заявления </w:t>
      </w:r>
      <w:r w:rsidR="00546421" w:rsidRPr="00CC2E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46421">
        <w:rPr>
          <w:rFonts w:ascii="Times New Roman" w:hAnsi="Times New Roman" w:cs="Times New Roman"/>
          <w:sz w:val="28"/>
          <w:szCs w:val="28"/>
        </w:rPr>
        <w:t xml:space="preserve"> (далее – письменные обращения).</w:t>
      </w:r>
    </w:p>
    <w:p w:rsidR="00DB4F0B" w:rsidRDefault="008440AB" w:rsidP="00DB4F0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</w:t>
      </w:r>
      <w:r w:rsidR="00761043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1043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B4F0B">
        <w:rPr>
          <w:rFonts w:ascii="Times New Roman" w:hAnsi="Times New Roman" w:cs="Times New Roman"/>
          <w:sz w:val="28"/>
          <w:szCs w:val="28"/>
        </w:rPr>
        <w:t xml:space="preserve">, заявленные к выделению из </w:t>
      </w:r>
      <w:r w:rsidR="00761043">
        <w:rPr>
          <w:rFonts w:ascii="Times New Roman" w:hAnsi="Times New Roman" w:cs="Times New Roman"/>
          <w:sz w:val="28"/>
          <w:szCs w:val="28"/>
        </w:rPr>
        <w:t xml:space="preserve">  резервного фонда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61043">
        <w:rPr>
          <w:rFonts w:ascii="Times New Roman" w:hAnsi="Times New Roman" w:cs="Times New Roman"/>
          <w:sz w:val="28"/>
          <w:szCs w:val="28"/>
        </w:rPr>
        <w:t xml:space="preserve">подтверждаться </w:t>
      </w:r>
      <w:r w:rsidR="00804457" w:rsidRPr="00CC2ED8">
        <w:rPr>
          <w:rFonts w:ascii="Times New Roman" w:hAnsi="Times New Roman" w:cs="Times New Roman"/>
          <w:sz w:val="28"/>
          <w:szCs w:val="28"/>
        </w:rPr>
        <w:t>документ</w:t>
      </w:r>
      <w:r w:rsidR="00761043">
        <w:rPr>
          <w:rFonts w:ascii="Times New Roman" w:hAnsi="Times New Roman" w:cs="Times New Roman"/>
          <w:sz w:val="28"/>
          <w:szCs w:val="28"/>
        </w:rPr>
        <w:t>ами</w:t>
      </w:r>
      <w:r w:rsidR="006038EE">
        <w:rPr>
          <w:rFonts w:ascii="Times New Roman" w:hAnsi="Times New Roman" w:cs="Times New Roman"/>
          <w:sz w:val="28"/>
          <w:szCs w:val="28"/>
        </w:rPr>
        <w:t xml:space="preserve"> с обоснованием размера испрашиваемых средств</w:t>
      </w:r>
      <w:r w:rsidR="00DB4F0B">
        <w:rPr>
          <w:rFonts w:ascii="Times New Roman" w:hAnsi="Times New Roman" w:cs="Times New Roman"/>
          <w:sz w:val="28"/>
          <w:szCs w:val="28"/>
        </w:rPr>
        <w:t>,</w:t>
      </w:r>
      <w:r w:rsidR="00761043">
        <w:rPr>
          <w:rFonts w:ascii="Times New Roman" w:hAnsi="Times New Roman" w:cs="Times New Roman"/>
          <w:sz w:val="28"/>
          <w:szCs w:val="28"/>
        </w:rPr>
        <w:t xml:space="preserve">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включая сметно-финансовые расчеты</w:t>
      </w:r>
      <w:r w:rsidR="006038EE">
        <w:rPr>
          <w:rFonts w:ascii="Times New Roman" w:hAnsi="Times New Roman" w:cs="Times New Roman"/>
          <w:sz w:val="28"/>
          <w:szCs w:val="28"/>
        </w:rPr>
        <w:t>.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D8" w:rsidRDefault="003A2C89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5. </w:t>
      </w:r>
      <w:r w:rsidR="008440A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804457" w:rsidRPr="00CC2ED8">
        <w:rPr>
          <w:rFonts w:ascii="Times New Roman" w:hAnsi="Times New Roman" w:cs="Times New Roman"/>
          <w:sz w:val="28"/>
          <w:szCs w:val="28"/>
        </w:rPr>
        <w:t xml:space="preserve">из резервного фонда выделяются на основании распоряжения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804457">
        <w:rPr>
          <w:rFonts w:ascii="Times New Roman" w:hAnsi="Times New Roman" w:cs="Times New Roman"/>
          <w:sz w:val="28"/>
          <w:szCs w:val="28"/>
        </w:rPr>
        <w:t>.</w:t>
      </w:r>
    </w:p>
    <w:p w:rsidR="00804457" w:rsidRPr="00CC2ED8" w:rsidRDefault="00804457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ED8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распоряжения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Pr="00CC2ED8">
        <w:rPr>
          <w:rFonts w:ascii="Times New Roman" w:hAnsi="Times New Roman" w:cs="Times New Roman"/>
          <w:sz w:val="28"/>
          <w:szCs w:val="28"/>
        </w:rPr>
        <w:t xml:space="preserve">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CC2ED8">
        <w:rPr>
          <w:rFonts w:ascii="Times New Roman" w:hAnsi="Times New Roman" w:cs="Times New Roman"/>
          <w:sz w:val="28"/>
          <w:szCs w:val="28"/>
        </w:rPr>
        <w:t xml:space="preserve"> из резервного фонда явля</w:t>
      </w:r>
      <w:r w:rsidR="006038EE">
        <w:rPr>
          <w:rFonts w:ascii="Times New Roman" w:hAnsi="Times New Roman" w:cs="Times New Roman"/>
          <w:sz w:val="28"/>
          <w:szCs w:val="28"/>
        </w:rPr>
        <w:t>е</w:t>
      </w:r>
      <w:r w:rsidRPr="00CC2ED8">
        <w:rPr>
          <w:rFonts w:ascii="Times New Roman" w:hAnsi="Times New Roman" w:cs="Times New Roman"/>
          <w:sz w:val="28"/>
          <w:szCs w:val="28"/>
        </w:rPr>
        <w:t>тся</w:t>
      </w:r>
      <w:r w:rsidR="006038EE" w:rsidRPr="006038EE">
        <w:rPr>
          <w:rFonts w:ascii="Times New Roman" w:hAnsi="Times New Roman" w:cs="Times New Roman"/>
          <w:sz w:val="28"/>
          <w:szCs w:val="28"/>
        </w:rPr>
        <w:t xml:space="preserve"> </w:t>
      </w:r>
      <w:r w:rsidR="006038EE" w:rsidRPr="00CC2ED8">
        <w:rPr>
          <w:rFonts w:ascii="Times New Roman" w:hAnsi="Times New Roman" w:cs="Times New Roman"/>
          <w:sz w:val="28"/>
          <w:szCs w:val="28"/>
        </w:rPr>
        <w:t xml:space="preserve">письменное поручение главы </w:t>
      </w:r>
      <w:r w:rsidR="00F73798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6038EE">
        <w:rPr>
          <w:rFonts w:ascii="Times New Roman" w:hAnsi="Times New Roman" w:cs="Times New Roman"/>
          <w:sz w:val="28"/>
          <w:szCs w:val="28"/>
        </w:rPr>
        <w:t xml:space="preserve">, данное </w:t>
      </w:r>
      <w:r w:rsidR="004A018F">
        <w:rPr>
          <w:rFonts w:ascii="Times New Roman" w:hAnsi="Times New Roman" w:cs="Times New Roman"/>
          <w:sz w:val="28"/>
          <w:szCs w:val="28"/>
        </w:rPr>
        <w:t>на основании</w:t>
      </w:r>
      <w:r w:rsidR="00546421">
        <w:rPr>
          <w:rFonts w:ascii="Times New Roman" w:hAnsi="Times New Roman" w:cs="Times New Roman"/>
          <w:sz w:val="28"/>
          <w:szCs w:val="28"/>
        </w:rPr>
        <w:t xml:space="preserve"> 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4A018F">
        <w:rPr>
          <w:rFonts w:ascii="Times New Roman" w:eastAsia="Calibri" w:hAnsi="Times New Roman" w:cs="Times New Roman"/>
          <w:sz w:val="28"/>
          <w:szCs w:val="28"/>
        </w:rPr>
        <w:t>я</w:t>
      </w:r>
      <w:r w:rsidR="004A018F" w:rsidRPr="00A54F2A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4A018F">
        <w:rPr>
          <w:rFonts w:ascii="Times New Roman" w:eastAsia="Calibri" w:hAnsi="Times New Roman" w:cs="Times New Roman"/>
          <w:sz w:val="28"/>
          <w:szCs w:val="28"/>
        </w:rPr>
        <w:t xml:space="preserve"> по ЧС, </w:t>
      </w:r>
      <w:r w:rsidR="004A01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C2ED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4A018F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CC2ED8">
        <w:rPr>
          <w:rFonts w:ascii="Times New Roman" w:hAnsi="Times New Roman" w:cs="Times New Roman"/>
          <w:sz w:val="28"/>
          <w:szCs w:val="28"/>
        </w:rPr>
        <w:t>обращений</w:t>
      </w:r>
      <w:r w:rsidR="004A018F">
        <w:rPr>
          <w:rFonts w:ascii="Times New Roman" w:hAnsi="Times New Roman" w:cs="Times New Roman"/>
          <w:sz w:val="28"/>
          <w:szCs w:val="28"/>
        </w:rPr>
        <w:t>.</w:t>
      </w:r>
    </w:p>
    <w:p w:rsidR="00474EEB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3E1D">
        <w:rPr>
          <w:rFonts w:ascii="Times New Roman" w:hAnsi="Times New Roman" w:cs="Times New Roman"/>
          <w:sz w:val="28"/>
          <w:szCs w:val="28"/>
        </w:rPr>
        <w:t xml:space="preserve">. В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распоряжении администрации </w:t>
      </w:r>
      <w:r w:rsidR="00F7379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о выделении </w:t>
      </w:r>
      <w:r w:rsidR="008440AB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 из </w:t>
      </w:r>
      <w:r w:rsidR="00474EEB" w:rsidRPr="00CC2ED8">
        <w:rPr>
          <w:rFonts w:ascii="Times New Roman" w:hAnsi="Times New Roman" w:cs="Times New Roman"/>
          <w:sz w:val="28"/>
          <w:szCs w:val="28"/>
        </w:rPr>
        <w:lastRenderedPageBreak/>
        <w:t>резервного фонда указыва</w:t>
      </w:r>
      <w:r w:rsidR="008440AB">
        <w:rPr>
          <w:rFonts w:ascii="Times New Roman" w:hAnsi="Times New Roman" w:cs="Times New Roman"/>
          <w:sz w:val="28"/>
          <w:szCs w:val="28"/>
        </w:rPr>
        <w:t>ю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тся </w:t>
      </w:r>
      <w:r w:rsidR="008440AB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бюджета, 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440AB">
        <w:rPr>
          <w:rFonts w:ascii="Times New Roman" w:hAnsi="Times New Roman" w:cs="Times New Roman"/>
          <w:sz w:val="28"/>
          <w:szCs w:val="28"/>
        </w:rPr>
        <w:t xml:space="preserve">выделяемых бюджетных </w:t>
      </w:r>
      <w:r w:rsidR="00474EEB" w:rsidRPr="00CC2ED8">
        <w:rPr>
          <w:rFonts w:ascii="Times New Roman" w:hAnsi="Times New Roman" w:cs="Times New Roman"/>
          <w:sz w:val="28"/>
          <w:szCs w:val="28"/>
        </w:rPr>
        <w:t>ассигнований и</w:t>
      </w:r>
      <w:r w:rsidR="008440AB">
        <w:rPr>
          <w:rFonts w:ascii="Times New Roman" w:hAnsi="Times New Roman" w:cs="Times New Roman"/>
          <w:sz w:val="28"/>
          <w:szCs w:val="28"/>
        </w:rPr>
        <w:t xml:space="preserve"> направления их целевого использования</w:t>
      </w:r>
      <w:r w:rsidR="00474EEB" w:rsidRPr="00CC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3E1D" w:rsidRPr="00CC2ED8">
        <w:rPr>
          <w:rFonts w:ascii="Times New Roman" w:hAnsi="Times New Roman" w:cs="Times New Roman"/>
          <w:sz w:val="28"/>
          <w:szCs w:val="28"/>
        </w:rPr>
        <w:t>. Распоряжени</w:t>
      </w:r>
      <w:r w:rsidR="00FE3945">
        <w:rPr>
          <w:rFonts w:ascii="Times New Roman" w:hAnsi="Times New Roman" w:cs="Times New Roman"/>
          <w:sz w:val="28"/>
          <w:szCs w:val="28"/>
        </w:rPr>
        <w:t>е</w:t>
      </w:r>
      <w:r w:rsidR="00973E1D" w:rsidRPr="00CC2E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47C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973E1D" w:rsidRPr="00CC2ED8">
        <w:rPr>
          <w:rFonts w:ascii="Times New Roman" w:hAnsi="Times New Roman" w:cs="Times New Roman"/>
          <w:sz w:val="28"/>
          <w:szCs w:val="28"/>
        </w:rPr>
        <w:t>руга  о выделении бюджетных ассигнований резервного фонда и докладные записки  об изменении сводной бюджетной росписи и лимитов бюджетных обязательств направляются главным распорядителем бюджетных сре</w:t>
      </w:r>
      <w:proofErr w:type="gramStart"/>
      <w:r w:rsidR="00973E1D" w:rsidRPr="00CC2ED8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="00973E1D" w:rsidRPr="00CC2ED8">
        <w:rPr>
          <w:rFonts w:ascii="Times New Roman" w:hAnsi="Times New Roman" w:cs="Times New Roman"/>
          <w:sz w:val="28"/>
          <w:szCs w:val="28"/>
        </w:rPr>
        <w:t>инансовое управление администрации Партизанского  городского округа.</w:t>
      </w:r>
    </w:p>
    <w:p w:rsidR="00973E1D" w:rsidRPr="00CC2ED8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3E1D" w:rsidRPr="00CC2ED8">
        <w:rPr>
          <w:rFonts w:ascii="Times New Roman" w:hAnsi="Times New Roman" w:cs="Times New Roman"/>
          <w:sz w:val="28"/>
          <w:szCs w:val="28"/>
        </w:rPr>
        <w:t xml:space="preserve">. Бюджетные ассигнования резервного фонда подлежат расходованию по целевому назначению, определенному распоряжением администрации </w:t>
      </w:r>
      <w:r w:rsidR="006447C4">
        <w:rPr>
          <w:rFonts w:ascii="Times New Roman" w:eastAsia="Calibri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973E1D" w:rsidRPr="00CC2ED8">
        <w:rPr>
          <w:rFonts w:ascii="Times New Roman" w:hAnsi="Times New Roman" w:cs="Times New Roman"/>
          <w:sz w:val="28"/>
          <w:szCs w:val="28"/>
        </w:rPr>
        <w:t>. Нецелевое расходование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474EEB" w:rsidRPr="00A54F2A" w:rsidRDefault="00CC2ED8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3E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0AB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, в распоряжение которых выделяются </w:t>
      </w:r>
      <w:r w:rsidR="008440AB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60778D">
        <w:rPr>
          <w:rFonts w:ascii="Times New Roman" w:hAnsi="Times New Roman" w:cs="Times New Roman"/>
          <w:sz w:val="28"/>
          <w:szCs w:val="28"/>
        </w:rPr>
        <w:t xml:space="preserve"> из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</w:t>
      </w:r>
      <w:r w:rsidR="005E740A">
        <w:rPr>
          <w:rFonts w:ascii="Times New Roman" w:hAnsi="Times New Roman" w:cs="Times New Roman"/>
          <w:sz w:val="28"/>
          <w:szCs w:val="28"/>
        </w:rPr>
        <w:t>в сроки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установленные для формирования квартальной и </w:t>
      </w:r>
      <w:r w:rsidR="000774E8">
        <w:rPr>
          <w:rFonts w:ascii="Times New Roman" w:hAnsi="Times New Roman" w:cs="Times New Roman"/>
          <w:sz w:val="28"/>
          <w:szCs w:val="28"/>
        </w:rPr>
        <w:t>годовой</w:t>
      </w:r>
      <w:r w:rsidR="005E740A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774E8">
        <w:rPr>
          <w:rFonts w:ascii="Times New Roman" w:hAnsi="Times New Roman" w:cs="Times New Roman"/>
          <w:sz w:val="28"/>
          <w:szCs w:val="28"/>
        </w:rPr>
        <w:t>,</w:t>
      </w:r>
      <w:r w:rsidR="005E740A">
        <w:rPr>
          <w:rFonts w:ascii="Times New Roman" w:hAnsi="Times New Roman" w:cs="Times New Roman"/>
          <w:sz w:val="28"/>
          <w:szCs w:val="28"/>
        </w:rPr>
        <w:t xml:space="preserve"> 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A3CBB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отчетности </w:t>
      </w:r>
      <w:r w:rsidR="00474EEB" w:rsidRPr="00A54F2A">
        <w:rPr>
          <w:rFonts w:ascii="Times New Roman" w:hAnsi="Times New Roman" w:cs="Times New Roman"/>
          <w:sz w:val="28"/>
          <w:szCs w:val="28"/>
        </w:rPr>
        <w:t>администраци</w:t>
      </w:r>
      <w:r w:rsidR="001A3CBB">
        <w:rPr>
          <w:rFonts w:ascii="Times New Roman" w:hAnsi="Times New Roman" w:cs="Times New Roman"/>
          <w:sz w:val="28"/>
          <w:szCs w:val="28"/>
        </w:rPr>
        <w:t>и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</w:t>
      </w:r>
      <w:r w:rsidR="006447C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474EEB" w:rsidRPr="00A54F2A">
        <w:rPr>
          <w:rFonts w:ascii="Times New Roman" w:hAnsi="Times New Roman" w:cs="Times New Roman"/>
          <w:sz w:val="28"/>
          <w:szCs w:val="28"/>
        </w:rPr>
        <w:t>отчет о</w:t>
      </w:r>
      <w:r w:rsidR="005E740A">
        <w:rPr>
          <w:rFonts w:ascii="Times New Roman" w:hAnsi="Times New Roman" w:cs="Times New Roman"/>
          <w:sz w:val="28"/>
          <w:szCs w:val="28"/>
        </w:rPr>
        <w:t>б</w:t>
      </w:r>
      <w:r w:rsidR="00474EEB" w:rsidRPr="00A54F2A">
        <w:rPr>
          <w:rFonts w:ascii="Times New Roman" w:hAnsi="Times New Roman" w:cs="Times New Roman"/>
          <w:sz w:val="28"/>
          <w:szCs w:val="28"/>
        </w:rPr>
        <w:t xml:space="preserve">  использовании </w:t>
      </w:r>
      <w:r w:rsidR="001A3CBB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  <w:r w:rsidR="00474EEB" w:rsidRPr="00A54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AAF" w:rsidRDefault="00973E1D" w:rsidP="008F7D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E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EEB" w:rsidRPr="00CC2ED8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</w:t>
      </w:r>
      <w:r>
        <w:rPr>
          <w:rFonts w:ascii="Times New Roman" w:hAnsi="Times New Roman" w:cs="Times New Roman"/>
          <w:sz w:val="28"/>
          <w:szCs w:val="28"/>
        </w:rPr>
        <w:t xml:space="preserve"> отчету об исполнении бюджета Партизанского городского округа.</w:t>
      </w:r>
    </w:p>
    <w:p w:rsidR="00C862E1" w:rsidRPr="00CC2ED8" w:rsidRDefault="00CC2ED8" w:rsidP="00A427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C862E1" w:rsidRPr="00CC2ED8" w:rsidSect="00830C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F" w:rsidRDefault="00151F3F" w:rsidP="00830C3E">
      <w:pPr>
        <w:spacing w:after="0" w:line="240" w:lineRule="auto"/>
      </w:pPr>
      <w:r>
        <w:separator/>
      </w:r>
    </w:p>
  </w:endnote>
  <w:end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F" w:rsidRDefault="00151F3F" w:rsidP="00830C3E">
      <w:pPr>
        <w:spacing w:after="0" w:line="240" w:lineRule="auto"/>
      </w:pPr>
      <w:r>
        <w:separator/>
      </w:r>
    </w:p>
  </w:footnote>
  <w:footnote w:type="continuationSeparator" w:id="0">
    <w:p w:rsidR="00151F3F" w:rsidRDefault="00151F3F" w:rsidP="0083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6735"/>
      <w:docPartObj>
        <w:docPartGallery w:val="Page Numbers (Top of Page)"/>
        <w:docPartUnique/>
      </w:docPartObj>
    </w:sdtPr>
    <w:sdtContent>
      <w:p w:rsidR="00151F3F" w:rsidRDefault="008C3C43">
        <w:pPr>
          <w:pStyle w:val="a5"/>
          <w:jc w:val="center"/>
        </w:pPr>
        <w:fldSimple w:instr=" PAGE   \* MERGEFORMAT ">
          <w:r w:rsidR="003B3732">
            <w:rPr>
              <w:noProof/>
            </w:rPr>
            <w:t>4</w:t>
          </w:r>
        </w:fldSimple>
      </w:p>
    </w:sdtContent>
  </w:sdt>
  <w:p w:rsidR="00151F3F" w:rsidRDefault="00151F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0"/>
      </w:pPr>
      <w:rPr>
        <w:rFonts w:hint="default"/>
      </w:rPr>
    </w:lvl>
  </w:abstractNum>
  <w:abstractNum w:abstractNumId="3">
    <w:nsid w:val="12464891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895"/>
    <w:multiLevelType w:val="hybridMultilevel"/>
    <w:tmpl w:val="E38036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15EC8"/>
    <w:multiLevelType w:val="hybridMultilevel"/>
    <w:tmpl w:val="E42C2CAE"/>
    <w:lvl w:ilvl="0" w:tplc="B2C60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AF"/>
    <w:rsid w:val="00003057"/>
    <w:rsid w:val="00010E5A"/>
    <w:rsid w:val="00027DE5"/>
    <w:rsid w:val="000774E8"/>
    <w:rsid w:val="000849A1"/>
    <w:rsid w:val="00142070"/>
    <w:rsid w:val="00150F7F"/>
    <w:rsid w:val="00151F3F"/>
    <w:rsid w:val="001533C2"/>
    <w:rsid w:val="00176DD6"/>
    <w:rsid w:val="00192B99"/>
    <w:rsid w:val="001936B4"/>
    <w:rsid w:val="001950B3"/>
    <w:rsid w:val="001A3CBB"/>
    <w:rsid w:val="001A74E8"/>
    <w:rsid w:val="001C217B"/>
    <w:rsid w:val="001D1355"/>
    <w:rsid w:val="001E2699"/>
    <w:rsid w:val="00222A37"/>
    <w:rsid w:val="002526FD"/>
    <w:rsid w:val="002C0130"/>
    <w:rsid w:val="002D2367"/>
    <w:rsid w:val="002D626C"/>
    <w:rsid w:val="002F1F6C"/>
    <w:rsid w:val="003065B7"/>
    <w:rsid w:val="00353294"/>
    <w:rsid w:val="00396790"/>
    <w:rsid w:val="003A2C89"/>
    <w:rsid w:val="003B3732"/>
    <w:rsid w:val="003D4027"/>
    <w:rsid w:val="003F7DF2"/>
    <w:rsid w:val="004558DC"/>
    <w:rsid w:val="004627C9"/>
    <w:rsid w:val="00474EEB"/>
    <w:rsid w:val="00476787"/>
    <w:rsid w:val="0047701C"/>
    <w:rsid w:val="00486A00"/>
    <w:rsid w:val="004A018F"/>
    <w:rsid w:val="005440C0"/>
    <w:rsid w:val="00546421"/>
    <w:rsid w:val="005D0766"/>
    <w:rsid w:val="005E740A"/>
    <w:rsid w:val="005F044E"/>
    <w:rsid w:val="006038EE"/>
    <w:rsid w:val="0060778D"/>
    <w:rsid w:val="006228AD"/>
    <w:rsid w:val="006447C4"/>
    <w:rsid w:val="00652AEB"/>
    <w:rsid w:val="00674650"/>
    <w:rsid w:val="006E5E21"/>
    <w:rsid w:val="006F2857"/>
    <w:rsid w:val="00735E31"/>
    <w:rsid w:val="007476D5"/>
    <w:rsid w:val="00755100"/>
    <w:rsid w:val="00761043"/>
    <w:rsid w:val="00772B8B"/>
    <w:rsid w:val="00790481"/>
    <w:rsid w:val="007D2731"/>
    <w:rsid w:val="007E1411"/>
    <w:rsid w:val="00804457"/>
    <w:rsid w:val="00830C3E"/>
    <w:rsid w:val="00837D29"/>
    <w:rsid w:val="008440AB"/>
    <w:rsid w:val="008B31D5"/>
    <w:rsid w:val="008C3C43"/>
    <w:rsid w:val="008D41D6"/>
    <w:rsid w:val="008D7823"/>
    <w:rsid w:val="008F7D92"/>
    <w:rsid w:val="0091304E"/>
    <w:rsid w:val="00950E53"/>
    <w:rsid w:val="00964567"/>
    <w:rsid w:val="00973E1D"/>
    <w:rsid w:val="009907AE"/>
    <w:rsid w:val="00A00AAF"/>
    <w:rsid w:val="00A257B7"/>
    <w:rsid w:val="00A4276D"/>
    <w:rsid w:val="00A70EE9"/>
    <w:rsid w:val="00A83161"/>
    <w:rsid w:val="00A9157D"/>
    <w:rsid w:val="00A9541F"/>
    <w:rsid w:val="00AA38BE"/>
    <w:rsid w:val="00AA6636"/>
    <w:rsid w:val="00AB3A2C"/>
    <w:rsid w:val="00AF25D3"/>
    <w:rsid w:val="00B8442D"/>
    <w:rsid w:val="00B971E3"/>
    <w:rsid w:val="00BB53F7"/>
    <w:rsid w:val="00BE14F3"/>
    <w:rsid w:val="00C066FD"/>
    <w:rsid w:val="00C862E1"/>
    <w:rsid w:val="00CA0C6B"/>
    <w:rsid w:val="00CA1992"/>
    <w:rsid w:val="00CA5F80"/>
    <w:rsid w:val="00CB29B0"/>
    <w:rsid w:val="00CB5051"/>
    <w:rsid w:val="00CC2ED8"/>
    <w:rsid w:val="00CE000F"/>
    <w:rsid w:val="00CE5265"/>
    <w:rsid w:val="00CF2D59"/>
    <w:rsid w:val="00D02FAF"/>
    <w:rsid w:val="00D241F6"/>
    <w:rsid w:val="00D27B13"/>
    <w:rsid w:val="00D828E5"/>
    <w:rsid w:val="00DB2163"/>
    <w:rsid w:val="00DB4F0B"/>
    <w:rsid w:val="00DB51B5"/>
    <w:rsid w:val="00DE6FF5"/>
    <w:rsid w:val="00DF3C0E"/>
    <w:rsid w:val="00E061B3"/>
    <w:rsid w:val="00E210D7"/>
    <w:rsid w:val="00E24152"/>
    <w:rsid w:val="00E56D73"/>
    <w:rsid w:val="00E6042C"/>
    <w:rsid w:val="00E862EC"/>
    <w:rsid w:val="00EA13A7"/>
    <w:rsid w:val="00EA3B24"/>
    <w:rsid w:val="00EB0B9A"/>
    <w:rsid w:val="00EE37C8"/>
    <w:rsid w:val="00F20FCF"/>
    <w:rsid w:val="00F73798"/>
    <w:rsid w:val="00F821C4"/>
    <w:rsid w:val="00F97A7A"/>
    <w:rsid w:val="00FC0CF7"/>
    <w:rsid w:val="00FC7BD5"/>
    <w:rsid w:val="00FE3945"/>
    <w:rsid w:val="00F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8442D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59"/>
    <w:rsid w:val="00CC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3E"/>
  </w:style>
  <w:style w:type="paragraph" w:styleId="a7">
    <w:name w:val="footer"/>
    <w:basedOn w:val="a"/>
    <w:link w:val="a8"/>
    <w:uiPriority w:val="99"/>
    <w:semiHidden/>
    <w:unhideWhenUsed/>
    <w:rsid w:val="008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09F2-D6CB-4A39-AC8C-BDDF9E4E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Бойко</cp:lastModifiedBy>
  <cp:revision>13</cp:revision>
  <cp:lastPrinted>2022-05-25T02:02:00Z</cp:lastPrinted>
  <dcterms:created xsi:type="dcterms:W3CDTF">2024-12-23T04:37:00Z</dcterms:created>
  <dcterms:modified xsi:type="dcterms:W3CDTF">2025-05-29T06:01:00Z</dcterms:modified>
</cp:coreProperties>
</file>