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7" w:rsidRDefault="00C14377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        </w:t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00075" cy="676275"/>
            <wp:effectExtent l="19050" t="0" r="9525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47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47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4704" w:rsidRPr="00694704" w:rsidRDefault="00694704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9470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6947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</w:t>
      </w:r>
    </w:p>
    <w:p w:rsidR="00BE2DB3" w:rsidRDefault="00BE2DB3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D163B" w:rsidRDefault="00BD163B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D163B" w:rsidRPr="00694704" w:rsidRDefault="00BD163B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94704" w:rsidRPr="0044103A" w:rsidRDefault="0044103A" w:rsidP="004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сентября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41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1634-па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</w:t>
      </w:r>
    </w:p>
    <w:p w:rsidR="00887FF9" w:rsidRPr="00694704" w:rsidRDefault="00887FF9" w:rsidP="0069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6"/>
      </w:tblGrid>
      <w:tr w:rsidR="00694704" w:rsidRPr="0044103A" w:rsidTr="00DB60BB">
        <w:trPr>
          <w:trHeight w:val="1004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Партизанского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</w:t>
            </w:r>
          </w:p>
          <w:p w:rsidR="00FD7ED3" w:rsidRPr="00694704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округа режима чрезвычайной ситуации </w:t>
            </w:r>
          </w:p>
          <w:p w:rsidR="00FD7ED3" w:rsidRPr="00694704" w:rsidRDefault="00FD7ED3" w:rsidP="00FD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704" w:rsidRPr="00694704" w:rsidRDefault="00694704" w:rsidP="0069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704" w:rsidRPr="00694704" w:rsidRDefault="00694704" w:rsidP="0069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A646C4" w:rsidRDefault="008C2D68" w:rsidP="00AF2E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46BCB" w:rsidRPr="00146BC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решения комиссии администрации Партизанского городского округа по предупреждению и ликвидации чрезвычайных ситуаций и обеспеч</w:t>
      </w:r>
      <w:r w:rsidR="00146BCB">
        <w:rPr>
          <w:rFonts w:ascii="Times New Roman" w:hAnsi="Times New Roman" w:cs="Times New Roman"/>
          <w:sz w:val="28"/>
          <w:szCs w:val="28"/>
        </w:rPr>
        <w:t xml:space="preserve">ению пожарной безопасности от </w:t>
      </w:r>
      <w:r w:rsidR="00370DDF">
        <w:rPr>
          <w:rFonts w:ascii="Times New Roman" w:hAnsi="Times New Roman" w:cs="Times New Roman"/>
          <w:sz w:val="28"/>
          <w:szCs w:val="28"/>
        </w:rPr>
        <w:t>07 сентября</w:t>
      </w:r>
      <w:r w:rsidR="00887FF9">
        <w:rPr>
          <w:rFonts w:ascii="Times New Roman" w:hAnsi="Times New Roman" w:cs="Times New Roman"/>
          <w:sz w:val="28"/>
          <w:szCs w:val="28"/>
        </w:rPr>
        <w:t xml:space="preserve"> </w:t>
      </w:r>
      <w:r w:rsidR="00333885">
        <w:rPr>
          <w:rFonts w:ascii="Times New Roman" w:hAnsi="Times New Roman" w:cs="Times New Roman"/>
          <w:sz w:val="28"/>
          <w:szCs w:val="28"/>
        </w:rPr>
        <w:t xml:space="preserve"> 20</w:t>
      </w:r>
      <w:r w:rsidR="007133A4">
        <w:rPr>
          <w:rFonts w:ascii="Times New Roman" w:hAnsi="Times New Roman" w:cs="Times New Roman"/>
          <w:sz w:val="28"/>
          <w:szCs w:val="28"/>
        </w:rPr>
        <w:t>2</w:t>
      </w:r>
      <w:r w:rsidR="00887FF9">
        <w:rPr>
          <w:rFonts w:ascii="Times New Roman" w:hAnsi="Times New Roman" w:cs="Times New Roman"/>
          <w:sz w:val="28"/>
          <w:szCs w:val="28"/>
        </w:rPr>
        <w:t>2</w:t>
      </w:r>
      <w:r w:rsidR="00146BCB" w:rsidRPr="00146B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70DDF">
        <w:rPr>
          <w:rFonts w:ascii="Times New Roman" w:hAnsi="Times New Roman" w:cs="Times New Roman"/>
          <w:sz w:val="28"/>
          <w:szCs w:val="28"/>
        </w:rPr>
        <w:t>2</w:t>
      </w:r>
      <w:r w:rsidR="00887FF9">
        <w:rPr>
          <w:rFonts w:ascii="Times New Roman" w:hAnsi="Times New Roman" w:cs="Times New Roman"/>
          <w:sz w:val="28"/>
          <w:szCs w:val="28"/>
        </w:rPr>
        <w:t>8</w:t>
      </w:r>
      <w:r w:rsidRPr="008C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>О мерах по ликвидации чрезвычайной ситуации природного характера, возникшей в результате</w:t>
      </w:r>
      <w:r w:rsid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прохождения </w:t>
      </w:r>
      <w:r w:rsidR="00AF2ED4" w:rsidRPr="00AF2ED4">
        <w:rPr>
          <w:rFonts w:ascii="Times New Roman" w:hAnsi="Times New Roman" w:cs="Times New Roman"/>
          <w:sz w:val="28"/>
          <w:szCs w:val="28"/>
        </w:rPr>
        <w:t>опасного метеороло</w:t>
      </w:r>
      <w:r w:rsidR="00370DDF">
        <w:rPr>
          <w:rFonts w:ascii="Times New Roman" w:hAnsi="Times New Roman" w:cs="Times New Roman"/>
          <w:sz w:val="28"/>
          <w:szCs w:val="28"/>
        </w:rPr>
        <w:t>гического явления, очень сильный</w:t>
      </w:r>
      <w:proofErr w:type="gramEnd"/>
      <w:r w:rsidR="00370DDF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AF2ED4" w:rsidRPr="00AF2ED4">
        <w:rPr>
          <w:rFonts w:ascii="Times New Roman" w:hAnsi="Times New Roman" w:cs="Times New Roman"/>
          <w:sz w:val="28"/>
          <w:szCs w:val="28"/>
        </w:rPr>
        <w:t xml:space="preserve"> </w:t>
      </w:r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</w:t>
      </w:r>
      <w:proofErr w:type="gramStart"/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Партизанского</w:t>
      </w:r>
      <w:proofErr w:type="gramEnd"/>
      <w:r w:rsidR="00AF2ED4" w:rsidRPr="00AF2E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городского округа</w:t>
      </w:r>
      <w:r w:rsidR="007133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 w:rsidR="00112304" w:rsidRPr="00112304">
        <w:rPr>
          <w:rFonts w:ascii="Times New Roman" w:hAnsi="Times New Roman" w:cs="Times New Roman"/>
          <w:sz w:val="28"/>
          <w:szCs w:val="28"/>
        </w:rPr>
        <w:t>статей 29, 32 Устава Партизанского городского округа</w:t>
      </w:r>
      <w:r w:rsidR="00D1256E">
        <w:rPr>
          <w:rFonts w:ascii="Times New Roman" w:hAnsi="Times New Roman" w:cs="Times New Roman"/>
          <w:sz w:val="28"/>
          <w:szCs w:val="28"/>
        </w:rPr>
        <w:t>,</w:t>
      </w:r>
      <w:r w:rsidR="00BE2DB3">
        <w:rPr>
          <w:rFonts w:ascii="Times New Roman" w:hAnsi="Times New Roman" w:cs="Times New Roman"/>
          <w:sz w:val="28"/>
          <w:szCs w:val="28"/>
        </w:rPr>
        <w:t xml:space="preserve"> администрация Партизанского городского округа</w:t>
      </w:r>
    </w:p>
    <w:p w:rsidR="00694704" w:rsidRPr="00694704" w:rsidRDefault="00694704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4704" w:rsidRPr="00694704" w:rsidRDefault="00694704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89" w:rsidRPr="00842FE1" w:rsidRDefault="001C1E89" w:rsidP="00DA52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A1777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9A1777">
        <w:rPr>
          <w:rFonts w:ascii="Times New Roman" w:hAnsi="Times New Roman" w:cs="Times New Roman"/>
          <w:sz w:val="28"/>
          <w:szCs w:val="28"/>
        </w:rPr>
        <w:t xml:space="preserve"> </w:t>
      </w:r>
      <w:r w:rsidR="009C76C1">
        <w:rPr>
          <w:rFonts w:ascii="Times New Roman" w:hAnsi="Times New Roman" w:cs="Times New Roman"/>
          <w:sz w:val="28"/>
          <w:szCs w:val="28"/>
        </w:rPr>
        <w:t>с 1</w:t>
      </w:r>
      <w:r w:rsidR="00370DDF">
        <w:rPr>
          <w:rFonts w:ascii="Times New Roman" w:hAnsi="Times New Roman" w:cs="Times New Roman"/>
          <w:sz w:val="28"/>
          <w:szCs w:val="28"/>
        </w:rPr>
        <w:t>5</w:t>
      </w:r>
      <w:r w:rsidR="009C76C1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227DB">
        <w:rPr>
          <w:rFonts w:ascii="Times New Roman" w:hAnsi="Times New Roman" w:cs="Times New Roman"/>
          <w:sz w:val="28"/>
          <w:szCs w:val="28"/>
        </w:rPr>
        <w:t>0</w:t>
      </w:r>
      <w:r w:rsidR="00370DDF">
        <w:rPr>
          <w:rFonts w:ascii="Times New Roman" w:hAnsi="Times New Roman" w:cs="Times New Roman"/>
          <w:sz w:val="28"/>
          <w:szCs w:val="28"/>
        </w:rPr>
        <w:t>7 сентября</w:t>
      </w:r>
      <w:r w:rsidR="00887FF9">
        <w:rPr>
          <w:rFonts w:ascii="Times New Roman" w:hAnsi="Times New Roman" w:cs="Times New Roman"/>
          <w:sz w:val="28"/>
          <w:szCs w:val="28"/>
        </w:rPr>
        <w:t xml:space="preserve"> </w:t>
      </w:r>
      <w:r w:rsidR="0079252B">
        <w:rPr>
          <w:rFonts w:ascii="Times New Roman" w:hAnsi="Times New Roman" w:cs="Times New Roman"/>
          <w:sz w:val="28"/>
          <w:szCs w:val="28"/>
        </w:rPr>
        <w:t>20</w:t>
      </w:r>
      <w:r w:rsidR="009C76C1">
        <w:rPr>
          <w:rFonts w:ascii="Times New Roman" w:hAnsi="Times New Roman" w:cs="Times New Roman"/>
          <w:sz w:val="28"/>
          <w:szCs w:val="28"/>
        </w:rPr>
        <w:t>2</w:t>
      </w:r>
      <w:r w:rsidR="00887FF9">
        <w:rPr>
          <w:rFonts w:ascii="Times New Roman" w:hAnsi="Times New Roman" w:cs="Times New Roman"/>
          <w:sz w:val="28"/>
          <w:szCs w:val="28"/>
        </w:rPr>
        <w:t>2</w:t>
      </w:r>
      <w:r w:rsidR="0079252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A1777">
        <w:rPr>
          <w:rFonts w:ascii="Times New Roman" w:hAnsi="Times New Roman" w:cs="Times New Roman"/>
          <w:sz w:val="28"/>
          <w:szCs w:val="28"/>
        </w:rPr>
        <w:t xml:space="preserve">режим чрезвычайной ситуации </w:t>
      </w:r>
      <w:r w:rsidR="00DA52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A1777">
        <w:rPr>
          <w:rFonts w:ascii="Times New Roman" w:hAnsi="Times New Roman" w:cs="Times New Roman"/>
          <w:sz w:val="28"/>
          <w:szCs w:val="28"/>
        </w:rPr>
        <w:t xml:space="preserve"> характера (далее</w:t>
      </w:r>
      <w:r w:rsidRPr="003C2F0A">
        <w:rPr>
          <w:rFonts w:ascii="Times New Roman" w:hAnsi="Times New Roman" w:cs="Times New Roman"/>
          <w:sz w:val="28"/>
          <w:szCs w:val="28"/>
        </w:rPr>
        <w:t xml:space="preserve"> </w:t>
      </w:r>
      <w:r w:rsidRPr="009A1777">
        <w:rPr>
          <w:rFonts w:ascii="Times New Roman" w:hAnsi="Times New Roman" w:cs="Times New Roman"/>
          <w:sz w:val="28"/>
          <w:szCs w:val="28"/>
        </w:rPr>
        <w:t>-</w:t>
      </w:r>
      <w:r w:rsidRPr="003C2F0A">
        <w:rPr>
          <w:rFonts w:ascii="Times New Roman" w:hAnsi="Times New Roman" w:cs="Times New Roman"/>
          <w:sz w:val="28"/>
          <w:szCs w:val="28"/>
        </w:rPr>
        <w:t xml:space="preserve"> </w:t>
      </w:r>
      <w:r w:rsidRPr="009A1777">
        <w:rPr>
          <w:rFonts w:ascii="Times New Roman" w:hAnsi="Times New Roman" w:cs="Times New Roman"/>
          <w:sz w:val="28"/>
          <w:szCs w:val="28"/>
        </w:rPr>
        <w:t>чрезвычайная ситуация)</w:t>
      </w:r>
      <w:r w:rsidR="00364674">
        <w:rPr>
          <w:rFonts w:ascii="Times New Roman" w:hAnsi="Times New Roman" w:cs="Times New Roman"/>
          <w:sz w:val="28"/>
          <w:szCs w:val="28"/>
        </w:rPr>
        <w:t xml:space="preserve"> </w:t>
      </w:r>
      <w:r w:rsidRPr="009A1777">
        <w:rPr>
          <w:rFonts w:ascii="Times New Roman" w:hAnsi="Times New Roman" w:cs="Times New Roman"/>
          <w:sz w:val="28"/>
          <w:szCs w:val="28"/>
        </w:rPr>
        <w:t xml:space="preserve"> и установить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9A1777">
        <w:rPr>
          <w:rFonts w:ascii="Times New Roman" w:hAnsi="Times New Roman" w:cs="Times New Roman"/>
          <w:sz w:val="28"/>
          <w:szCs w:val="28"/>
        </w:rPr>
        <w:t xml:space="preserve"> уровень реагирования.</w:t>
      </w:r>
    </w:p>
    <w:p w:rsidR="00DA527C" w:rsidRDefault="001C1E89" w:rsidP="00A21E23">
      <w:pPr>
        <w:widowControl w:val="0"/>
        <w:tabs>
          <w:tab w:val="num" w:pos="0"/>
          <w:tab w:val="left" w:pos="8280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42FE1">
        <w:rPr>
          <w:rFonts w:ascii="Times New Roman" w:hAnsi="Times New Roman" w:cs="Times New Roman"/>
          <w:sz w:val="28"/>
          <w:szCs w:val="28"/>
        </w:rPr>
        <w:t xml:space="preserve">2. Определить </w:t>
      </w:r>
      <w:r w:rsidR="00842FE1">
        <w:rPr>
          <w:rFonts w:ascii="Times New Roman" w:hAnsi="Times New Roman" w:cs="Times New Roman"/>
          <w:sz w:val="28"/>
          <w:szCs w:val="28"/>
        </w:rPr>
        <w:t>границы зон</w:t>
      </w:r>
      <w:r w:rsidRPr="00842FE1">
        <w:rPr>
          <w:rFonts w:ascii="Times New Roman" w:hAnsi="Times New Roman" w:cs="Times New Roman"/>
          <w:sz w:val="28"/>
          <w:szCs w:val="28"/>
        </w:rPr>
        <w:t xml:space="preserve"> чрезвычайной сит</w:t>
      </w:r>
      <w:r w:rsidR="00DA527C">
        <w:rPr>
          <w:rFonts w:ascii="Times New Roman" w:hAnsi="Times New Roman" w:cs="Times New Roman"/>
          <w:sz w:val="28"/>
          <w:szCs w:val="28"/>
        </w:rPr>
        <w:t>уации</w:t>
      </w:r>
      <w:r w:rsidR="005F24AF">
        <w:rPr>
          <w:rFonts w:ascii="Times New Roman" w:hAnsi="Times New Roman" w:cs="Times New Roman"/>
          <w:sz w:val="28"/>
          <w:szCs w:val="28"/>
        </w:rPr>
        <w:t xml:space="preserve"> в пределах территорий</w:t>
      </w:r>
      <w:r w:rsidR="009B641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08257F">
        <w:rPr>
          <w:rFonts w:ascii="Times New Roman" w:hAnsi="Times New Roman" w:cs="Times New Roman"/>
          <w:sz w:val="28"/>
          <w:szCs w:val="28"/>
        </w:rPr>
        <w:t>Перечне территорий по</w:t>
      </w:r>
      <w:r w:rsidR="000254BF">
        <w:rPr>
          <w:rFonts w:ascii="Times New Roman" w:hAnsi="Times New Roman" w:cs="Times New Roman"/>
          <w:sz w:val="28"/>
          <w:szCs w:val="28"/>
        </w:rPr>
        <w:t>д</w:t>
      </w:r>
      <w:r w:rsidR="0008257F">
        <w:rPr>
          <w:rFonts w:ascii="Times New Roman" w:hAnsi="Times New Roman" w:cs="Times New Roman"/>
          <w:sz w:val="28"/>
          <w:szCs w:val="28"/>
        </w:rPr>
        <w:t>вер</w:t>
      </w:r>
      <w:r w:rsidR="000254BF">
        <w:rPr>
          <w:rFonts w:ascii="Times New Roman" w:hAnsi="Times New Roman" w:cs="Times New Roman"/>
          <w:sz w:val="28"/>
          <w:szCs w:val="28"/>
        </w:rPr>
        <w:t>г</w:t>
      </w:r>
      <w:r w:rsidR="0008257F">
        <w:rPr>
          <w:rFonts w:ascii="Times New Roman" w:hAnsi="Times New Roman" w:cs="Times New Roman"/>
          <w:sz w:val="28"/>
          <w:szCs w:val="28"/>
        </w:rPr>
        <w:t>шихся подтоплению</w:t>
      </w:r>
      <w:r w:rsidR="009B641A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1C1E89" w:rsidRPr="00056B54" w:rsidRDefault="007666A9" w:rsidP="00DA527C">
      <w:pPr>
        <w:pStyle w:val="1"/>
        <w:spacing w:line="360" w:lineRule="auto"/>
        <w:jc w:val="both"/>
        <w:rPr>
          <w:szCs w:val="28"/>
        </w:rPr>
      </w:pPr>
      <w:r>
        <w:rPr>
          <w:snapToGrid w:val="0"/>
          <w:szCs w:val="28"/>
        </w:rPr>
        <w:lastRenderedPageBreak/>
        <w:tab/>
      </w:r>
      <w:r w:rsidR="001C1E89">
        <w:rPr>
          <w:snapToGrid w:val="0"/>
          <w:szCs w:val="28"/>
        </w:rPr>
        <w:t>3</w:t>
      </w:r>
      <w:r w:rsidR="001C1E89" w:rsidRPr="00056B54">
        <w:rPr>
          <w:snapToGrid w:val="0"/>
          <w:szCs w:val="28"/>
        </w:rPr>
        <w:t>. </w:t>
      </w:r>
      <w:r w:rsidR="001C1E89" w:rsidRPr="00056B54">
        <w:rPr>
          <w:szCs w:val="28"/>
        </w:rPr>
        <w:t xml:space="preserve">Для ликвидации последствий чрезвычайной ситуации задействовать силы и средства </w:t>
      </w:r>
      <w:r w:rsidR="001C1E89">
        <w:rPr>
          <w:szCs w:val="28"/>
        </w:rPr>
        <w:t xml:space="preserve">городского звена </w:t>
      </w:r>
      <w:r w:rsidR="005E2BF9">
        <w:rPr>
          <w:szCs w:val="28"/>
        </w:rPr>
        <w:t>территориальной</w:t>
      </w:r>
      <w:r w:rsidR="001C1E89">
        <w:rPr>
          <w:szCs w:val="28"/>
        </w:rPr>
        <w:t xml:space="preserve"> подсистемы  РСЧС Партизанского городского округа</w:t>
      </w:r>
      <w:r w:rsidR="001C1E89" w:rsidRPr="00056B54">
        <w:rPr>
          <w:szCs w:val="28"/>
        </w:rPr>
        <w:t>.</w:t>
      </w:r>
    </w:p>
    <w:p w:rsidR="00AE4079" w:rsidRDefault="009B408B" w:rsidP="005E2BF9">
      <w:pPr>
        <w:pStyle w:val="1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1E89">
        <w:rPr>
          <w:sz w:val="28"/>
          <w:szCs w:val="28"/>
        </w:rPr>
        <w:t>4</w:t>
      </w:r>
      <w:r w:rsidR="001C1E89" w:rsidRPr="003C2F0A">
        <w:rPr>
          <w:sz w:val="28"/>
          <w:szCs w:val="28"/>
        </w:rPr>
        <w:t>. </w:t>
      </w:r>
      <w:r w:rsidR="00467572">
        <w:rPr>
          <w:sz w:val="28"/>
          <w:szCs w:val="28"/>
        </w:rPr>
        <w:t xml:space="preserve">Заместителю главы администрации – начальнику УЖКК администрации Партизанского городского округа П. В. </w:t>
      </w:r>
      <w:proofErr w:type="spellStart"/>
      <w:r w:rsidR="00467572">
        <w:rPr>
          <w:sz w:val="28"/>
          <w:szCs w:val="28"/>
        </w:rPr>
        <w:t>Зуботыкину</w:t>
      </w:r>
      <w:proofErr w:type="spellEnd"/>
      <w:r w:rsidR="00467572">
        <w:rPr>
          <w:sz w:val="28"/>
          <w:szCs w:val="28"/>
        </w:rPr>
        <w:t xml:space="preserve"> п</w:t>
      </w:r>
      <w:r w:rsidR="001C1E89" w:rsidRPr="003C2F0A">
        <w:rPr>
          <w:sz w:val="28"/>
          <w:szCs w:val="28"/>
        </w:rPr>
        <w:t xml:space="preserve">ринять </w:t>
      </w:r>
      <w:r w:rsidR="007D6AB3">
        <w:rPr>
          <w:sz w:val="28"/>
          <w:szCs w:val="28"/>
        </w:rPr>
        <w:t>меры п</w:t>
      </w:r>
      <w:r w:rsidR="001C1E89" w:rsidRPr="003C2F0A">
        <w:rPr>
          <w:sz w:val="28"/>
          <w:szCs w:val="28"/>
        </w:rPr>
        <w:t xml:space="preserve">о </w:t>
      </w:r>
      <w:r w:rsidR="00370DDF">
        <w:rPr>
          <w:sz w:val="28"/>
          <w:szCs w:val="28"/>
        </w:rPr>
        <w:t>проведению аварийно-восстановительных работ.</w:t>
      </w:r>
    </w:p>
    <w:p w:rsidR="001C1E89" w:rsidRPr="00694704" w:rsidRDefault="009B408B" w:rsidP="009E73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7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E89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1E89" w:rsidRPr="00694704" w:rsidRDefault="001C1E89" w:rsidP="001C1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04" w:rsidRPr="00694704" w:rsidRDefault="00694704" w:rsidP="006947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04" w:rsidRPr="00694704" w:rsidRDefault="008C5BA8" w:rsidP="006947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4704" w:rsidRPr="00694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Бондарев</w:t>
      </w:r>
    </w:p>
    <w:sectPr w:rsidR="00694704" w:rsidRPr="00694704" w:rsidSect="007319E7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0E" w:rsidRDefault="00A4200E" w:rsidP="007319E7">
      <w:pPr>
        <w:spacing w:after="0" w:line="240" w:lineRule="auto"/>
      </w:pPr>
      <w:r>
        <w:separator/>
      </w:r>
    </w:p>
  </w:endnote>
  <w:endnote w:type="continuationSeparator" w:id="0">
    <w:p w:rsidR="00A4200E" w:rsidRDefault="00A4200E" w:rsidP="0073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0E" w:rsidRDefault="00A4200E" w:rsidP="007319E7">
      <w:pPr>
        <w:spacing w:after="0" w:line="240" w:lineRule="auto"/>
      </w:pPr>
      <w:r>
        <w:separator/>
      </w:r>
    </w:p>
  </w:footnote>
  <w:footnote w:type="continuationSeparator" w:id="0">
    <w:p w:rsidR="00A4200E" w:rsidRDefault="00A4200E" w:rsidP="0073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03754"/>
      <w:docPartObj>
        <w:docPartGallery w:val="Page Numbers (Top of Page)"/>
        <w:docPartUnique/>
      </w:docPartObj>
    </w:sdtPr>
    <w:sdtEndPr/>
    <w:sdtContent>
      <w:p w:rsidR="007319E7" w:rsidRDefault="006348EC">
        <w:pPr>
          <w:pStyle w:val="a5"/>
          <w:jc w:val="center"/>
        </w:pPr>
        <w:r>
          <w:fldChar w:fldCharType="begin"/>
        </w:r>
        <w:r w:rsidR="007319E7">
          <w:instrText>PAGE   \* MERGEFORMAT</w:instrText>
        </w:r>
        <w:r>
          <w:fldChar w:fldCharType="separate"/>
        </w:r>
        <w:r w:rsidR="0044103A">
          <w:rPr>
            <w:noProof/>
          </w:rPr>
          <w:t>2</w:t>
        </w:r>
        <w:r>
          <w:fldChar w:fldCharType="end"/>
        </w:r>
      </w:p>
    </w:sdtContent>
  </w:sdt>
  <w:p w:rsidR="007319E7" w:rsidRDefault="007319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67"/>
    <w:rsid w:val="000254BF"/>
    <w:rsid w:val="00071F3A"/>
    <w:rsid w:val="00075259"/>
    <w:rsid w:val="0008257F"/>
    <w:rsid w:val="000C4799"/>
    <w:rsid w:val="000F4F88"/>
    <w:rsid w:val="001063D2"/>
    <w:rsid w:val="00112304"/>
    <w:rsid w:val="001368EE"/>
    <w:rsid w:val="00146BCB"/>
    <w:rsid w:val="001C1E89"/>
    <w:rsid w:val="001D7449"/>
    <w:rsid w:val="001D7455"/>
    <w:rsid w:val="001D74DF"/>
    <w:rsid w:val="00221608"/>
    <w:rsid w:val="0025527E"/>
    <w:rsid w:val="002A7F0B"/>
    <w:rsid w:val="002C5F35"/>
    <w:rsid w:val="00333885"/>
    <w:rsid w:val="00337F48"/>
    <w:rsid w:val="0036410C"/>
    <w:rsid w:val="00364674"/>
    <w:rsid w:val="00370DDF"/>
    <w:rsid w:val="003818ED"/>
    <w:rsid w:val="003D6B6F"/>
    <w:rsid w:val="004227DB"/>
    <w:rsid w:val="0044103A"/>
    <w:rsid w:val="00452681"/>
    <w:rsid w:val="004563E6"/>
    <w:rsid w:val="00462242"/>
    <w:rsid w:val="00467572"/>
    <w:rsid w:val="004A10B7"/>
    <w:rsid w:val="004A1232"/>
    <w:rsid w:val="004F345C"/>
    <w:rsid w:val="005A666F"/>
    <w:rsid w:val="005D4A2A"/>
    <w:rsid w:val="005E2BF9"/>
    <w:rsid w:val="005F24AF"/>
    <w:rsid w:val="006348EC"/>
    <w:rsid w:val="006431E6"/>
    <w:rsid w:val="00654102"/>
    <w:rsid w:val="006642CB"/>
    <w:rsid w:val="00673E12"/>
    <w:rsid w:val="00694704"/>
    <w:rsid w:val="006F4A81"/>
    <w:rsid w:val="007031AD"/>
    <w:rsid w:val="007031E3"/>
    <w:rsid w:val="00703CAA"/>
    <w:rsid w:val="007133A4"/>
    <w:rsid w:val="007319E7"/>
    <w:rsid w:val="007666A9"/>
    <w:rsid w:val="00767A3C"/>
    <w:rsid w:val="0079252B"/>
    <w:rsid w:val="007B1DC2"/>
    <w:rsid w:val="007D5137"/>
    <w:rsid w:val="007D6AB3"/>
    <w:rsid w:val="007F4EBE"/>
    <w:rsid w:val="00831C1D"/>
    <w:rsid w:val="00842FE1"/>
    <w:rsid w:val="00857BA6"/>
    <w:rsid w:val="00887FF9"/>
    <w:rsid w:val="008C2D68"/>
    <w:rsid w:val="008C5BA8"/>
    <w:rsid w:val="008D3EA9"/>
    <w:rsid w:val="008D60ED"/>
    <w:rsid w:val="008E3430"/>
    <w:rsid w:val="00936124"/>
    <w:rsid w:val="00986E37"/>
    <w:rsid w:val="009B408B"/>
    <w:rsid w:val="009B641A"/>
    <w:rsid w:val="009C20B1"/>
    <w:rsid w:val="009C2583"/>
    <w:rsid w:val="009C76C1"/>
    <w:rsid w:val="009E73D5"/>
    <w:rsid w:val="00A21E23"/>
    <w:rsid w:val="00A4200E"/>
    <w:rsid w:val="00A646C4"/>
    <w:rsid w:val="00A65D7D"/>
    <w:rsid w:val="00A9568C"/>
    <w:rsid w:val="00AB2B63"/>
    <w:rsid w:val="00AD3989"/>
    <w:rsid w:val="00AE4079"/>
    <w:rsid w:val="00AF2ED4"/>
    <w:rsid w:val="00B91773"/>
    <w:rsid w:val="00B937CA"/>
    <w:rsid w:val="00BD163B"/>
    <w:rsid w:val="00BE2DB3"/>
    <w:rsid w:val="00C11294"/>
    <w:rsid w:val="00C14377"/>
    <w:rsid w:val="00C82184"/>
    <w:rsid w:val="00D1256E"/>
    <w:rsid w:val="00D2120D"/>
    <w:rsid w:val="00D24EAD"/>
    <w:rsid w:val="00D31267"/>
    <w:rsid w:val="00D70447"/>
    <w:rsid w:val="00DA1819"/>
    <w:rsid w:val="00DA527C"/>
    <w:rsid w:val="00DC3E43"/>
    <w:rsid w:val="00DF148B"/>
    <w:rsid w:val="00DF5147"/>
    <w:rsid w:val="00E2025B"/>
    <w:rsid w:val="00E3231F"/>
    <w:rsid w:val="00E52A18"/>
    <w:rsid w:val="00E81256"/>
    <w:rsid w:val="00EB6C16"/>
    <w:rsid w:val="00EE529A"/>
    <w:rsid w:val="00EE5DCF"/>
    <w:rsid w:val="00EF09BC"/>
    <w:rsid w:val="00F2433F"/>
    <w:rsid w:val="00F367A9"/>
    <w:rsid w:val="00F454DD"/>
    <w:rsid w:val="00F5681D"/>
    <w:rsid w:val="00F658D6"/>
    <w:rsid w:val="00F75765"/>
    <w:rsid w:val="00FA3818"/>
    <w:rsid w:val="00FD259D"/>
    <w:rsid w:val="00FD7ED3"/>
    <w:rsid w:val="00FF127C"/>
    <w:rsid w:val="00FF638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88"/>
  </w:style>
  <w:style w:type="paragraph" w:styleId="1">
    <w:name w:val="heading 1"/>
    <w:basedOn w:val="a"/>
    <w:next w:val="a"/>
    <w:link w:val="10"/>
    <w:qFormat/>
    <w:rsid w:val="00F568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68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9E7"/>
  </w:style>
  <w:style w:type="paragraph" w:styleId="a7">
    <w:name w:val="footer"/>
    <w:basedOn w:val="a"/>
    <w:link w:val="a8"/>
    <w:uiPriority w:val="99"/>
    <w:unhideWhenUsed/>
    <w:rsid w:val="0073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9E7"/>
  </w:style>
  <w:style w:type="paragraph" w:customStyle="1" w:styleId="11">
    <w:name w:val="Обычный1"/>
    <w:rsid w:val="005E2BF9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2022-09-07T07:28:00Z</cp:lastPrinted>
  <dcterms:created xsi:type="dcterms:W3CDTF">2015-08-10T04:39:00Z</dcterms:created>
  <dcterms:modified xsi:type="dcterms:W3CDTF">2022-09-07T23:52:00Z</dcterms:modified>
</cp:coreProperties>
</file>