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4786" w:type="dxa"/>
        <w:tblLayout w:type="fixed"/>
        <w:tblLook w:val="04A0"/>
      </w:tblPr>
      <w:tblGrid>
        <w:gridCol w:w="5245"/>
      </w:tblGrid>
      <w:tr w:rsidR="001740A8" w:rsidRPr="00100747" w:rsidTr="007F7B8E">
        <w:tc>
          <w:tcPr>
            <w:tcW w:w="5245" w:type="dxa"/>
          </w:tcPr>
          <w:p w:rsidR="001740A8" w:rsidRPr="007A0C92" w:rsidRDefault="001740A8" w:rsidP="007F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9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0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740A8" w:rsidRPr="007A0C92" w:rsidRDefault="001740A8" w:rsidP="007F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92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1740A8" w:rsidRPr="007A0C92" w:rsidRDefault="001740A8" w:rsidP="007F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92">
              <w:rPr>
                <w:rFonts w:ascii="Times New Roman" w:hAnsi="Times New Roman" w:cs="Times New Roman"/>
                <w:sz w:val="26"/>
                <w:szCs w:val="26"/>
              </w:rPr>
              <w:t>Партизанского городского округа</w:t>
            </w:r>
          </w:p>
          <w:p w:rsidR="001740A8" w:rsidRDefault="00373DEE" w:rsidP="007F7B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DE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06.12.2023г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Pr="00373DE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1878-па</w:t>
            </w:r>
          </w:p>
          <w:p w:rsidR="00373DEE" w:rsidRDefault="00373DEE" w:rsidP="007F7B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0A8" w:rsidRPr="00100747" w:rsidRDefault="007F7B8E" w:rsidP="007F7B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0A8" w:rsidRPr="00100747">
              <w:rPr>
                <w:rFonts w:ascii="Times New Roman" w:hAnsi="Times New Roman" w:cs="Times New Roman"/>
                <w:sz w:val="26"/>
                <w:szCs w:val="26"/>
              </w:rPr>
              <w:t>Приложение 5</w:t>
            </w:r>
          </w:p>
          <w:p w:rsidR="00EB0CB2" w:rsidRDefault="001740A8" w:rsidP="007F7B8E">
            <w:pPr>
              <w:tabs>
                <w:tab w:val="left" w:pos="0"/>
              </w:tabs>
              <w:ind w:left="7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7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Положению о критериях </w:t>
            </w:r>
            <w:proofErr w:type="gramStart"/>
            <w:r w:rsidRPr="001007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установления кратности оклада руководителей муниципальных учреждений Партизанского городского округа</w:t>
            </w:r>
            <w:proofErr w:type="gramEnd"/>
            <w:r w:rsidRPr="001007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других сферах</w:t>
            </w:r>
            <w:r w:rsidR="00EB0C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1740A8" w:rsidRPr="00100747" w:rsidRDefault="00EB0CB2" w:rsidP="007F7B8E">
            <w:pPr>
              <w:tabs>
                <w:tab w:val="left" w:pos="0"/>
              </w:tabs>
              <w:ind w:left="74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0C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утвержденному постановлением администрации Партизанского городского округа от 28.04.2015г. №414-па</w:t>
            </w:r>
            <w:r w:rsidR="00174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740A8" w:rsidRDefault="001740A8" w:rsidP="001740A8">
      <w:pPr>
        <w:jc w:val="right"/>
        <w:rPr>
          <w:b/>
          <w:caps/>
          <w:sz w:val="28"/>
          <w:szCs w:val="28"/>
        </w:rPr>
      </w:pPr>
    </w:p>
    <w:p w:rsidR="001740A8" w:rsidRDefault="001740A8" w:rsidP="007F7B8E">
      <w:pPr>
        <w:rPr>
          <w:b/>
          <w:caps/>
          <w:sz w:val="28"/>
          <w:szCs w:val="28"/>
        </w:rPr>
      </w:pPr>
    </w:p>
    <w:p w:rsidR="00061B60" w:rsidRDefault="00061B60" w:rsidP="007F7B8E">
      <w:pPr>
        <w:rPr>
          <w:b/>
          <w:caps/>
          <w:sz w:val="28"/>
          <w:szCs w:val="28"/>
        </w:rPr>
      </w:pPr>
    </w:p>
    <w:p w:rsidR="00061B60" w:rsidRDefault="00061B60" w:rsidP="007F7B8E">
      <w:pPr>
        <w:rPr>
          <w:b/>
          <w:caps/>
          <w:sz w:val="28"/>
          <w:szCs w:val="28"/>
        </w:rPr>
      </w:pPr>
    </w:p>
    <w:p w:rsidR="001740A8" w:rsidRDefault="001740A8" w:rsidP="001740A8">
      <w:pPr>
        <w:jc w:val="right"/>
        <w:rPr>
          <w:b/>
          <w:caps/>
          <w:sz w:val="28"/>
          <w:szCs w:val="28"/>
        </w:rPr>
      </w:pPr>
    </w:p>
    <w:p w:rsidR="001740A8" w:rsidRPr="00D85044" w:rsidRDefault="001740A8" w:rsidP="001740A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5044">
        <w:rPr>
          <w:rFonts w:ascii="Times New Roman" w:hAnsi="Times New Roman" w:cs="Times New Roman"/>
          <w:b/>
          <w:caps/>
          <w:sz w:val="28"/>
          <w:szCs w:val="28"/>
        </w:rPr>
        <w:t>Показатели кратности</w:t>
      </w:r>
    </w:p>
    <w:p w:rsidR="001740A8" w:rsidRDefault="001740A8" w:rsidP="001740A8">
      <w:pPr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44">
        <w:rPr>
          <w:rFonts w:ascii="Times New Roman" w:hAnsi="Times New Roman" w:cs="Times New Roman"/>
          <w:b/>
          <w:sz w:val="28"/>
          <w:szCs w:val="28"/>
        </w:rPr>
        <w:t>оклада руководителей учреждений к среднему окладу работников по квалификационным уровням  профессиональных квалификационных групп</w:t>
      </w:r>
    </w:p>
    <w:p w:rsidR="001740A8" w:rsidRDefault="001740A8" w:rsidP="001740A8">
      <w:pPr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670"/>
      </w:tblGrid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7F7B8E" w:rsidRDefault="001740A8" w:rsidP="007F7B8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7F7B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Коэффициенты кратности 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  <w:r w:rsidRPr="007F7B8E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Баллы</w:t>
            </w:r>
          </w:p>
        </w:tc>
      </w:tr>
    </w:tbl>
    <w:p w:rsidR="006261EE" w:rsidRPr="006261EE" w:rsidRDefault="006261EE">
      <w:pPr>
        <w:rPr>
          <w:sz w:val="2"/>
          <w:szCs w:val="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670"/>
      </w:tblGrid>
      <w:tr w:rsidR="00C827F9" w:rsidRPr="007F7B8E" w:rsidTr="006261EE">
        <w:trPr>
          <w:trHeight w:val="269"/>
          <w:tblHeader/>
        </w:trPr>
        <w:tc>
          <w:tcPr>
            <w:tcW w:w="3260" w:type="dxa"/>
            <w:vAlign w:val="center"/>
          </w:tcPr>
          <w:p w:rsidR="00C827F9" w:rsidRPr="006261EE" w:rsidRDefault="006261EE" w:rsidP="007F7B8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261EE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C827F9" w:rsidRPr="006261EE" w:rsidRDefault="006261EE" w:rsidP="007F7B8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261EE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</w:tr>
      <w:tr w:rsidR="00C827F9" w:rsidRPr="007F7B8E" w:rsidTr="00C827F9">
        <w:trPr>
          <w:trHeight w:val="269"/>
        </w:trPr>
        <w:tc>
          <w:tcPr>
            <w:tcW w:w="8930" w:type="dxa"/>
            <w:gridSpan w:val="2"/>
            <w:vAlign w:val="center"/>
          </w:tcPr>
          <w:p w:rsidR="00C827F9" w:rsidRPr="007F7B8E" w:rsidRDefault="00C827F9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Учреждение архива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3709BF" w:rsidRDefault="001740A8" w:rsidP="003709B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1,</w:t>
            </w:r>
            <w:r w:rsidR="003709BF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16-22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3709BF" w:rsidRDefault="001740A8" w:rsidP="00F4092A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A641F3"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="003709BF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23-26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3709BF" w:rsidRDefault="001740A8" w:rsidP="00A641F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1,</w:t>
            </w:r>
            <w:r w:rsidR="003709BF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27-33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3709BF" w:rsidRDefault="001740A8" w:rsidP="003709B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1,</w:t>
            </w:r>
            <w:r w:rsidR="003709BF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34-35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3709BF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641F3">
              <w:rPr>
                <w:rFonts w:ascii="Times New Roman" w:hAnsi="Times New Roman" w:cs="Times New Roman"/>
                <w:bCs/>
                <w:sz w:val="20"/>
              </w:rPr>
              <w:t>1,</w:t>
            </w:r>
            <w:r w:rsidR="003709BF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1740A8" w:rsidRPr="00A641F3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641F3">
              <w:rPr>
                <w:rFonts w:ascii="Times New Roman" w:hAnsi="Times New Roman" w:cs="Times New Roman"/>
                <w:bCs/>
                <w:sz w:val="20"/>
              </w:rPr>
              <w:t>36-38</w:t>
            </w:r>
          </w:p>
        </w:tc>
      </w:tr>
      <w:tr w:rsidR="001740A8" w:rsidRPr="007F7B8E" w:rsidTr="007F7B8E">
        <w:trPr>
          <w:trHeight w:val="282"/>
        </w:trPr>
        <w:tc>
          <w:tcPr>
            <w:tcW w:w="3260" w:type="dxa"/>
            <w:vAlign w:val="center"/>
          </w:tcPr>
          <w:p w:rsidR="001740A8" w:rsidRPr="003709BF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1,</w:t>
            </w:r>
            <w:r w:rsidR="003709BF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39-40</w:t>
            </w:r>
          </w:p>
        </w:tc>
      </w:tr>
      <w:tr w:rsidR="001740A8" w:rsidRPr="007F7B8E" w:rsidTr="007F7B8E">
        <w:trPr>
          <w:trHeight w:val="282"/>
        </w:trPr>
        <w:tc>
          <w:tcPr>
            <w:tcW w:w="3260" w:type="dxa"/>
            <w:vAlign w:val="center"/>
          </w:tcPr>
          <w:p w:rsidR="001740A8" w:rsidRPr="003709BF" w:rsidRDefault="00A641F3" w:rsidP="00A641F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1,</w:t>
            </w:r>
            <w:r w:rsidR="003709BF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41-42</w:t>
            </w:r>
          </w:p>
        </w:tc>
      </w:tr>
      <w:tr w:rsidR="001740A8" w:rsidRPr="007F7B8E" w:rsidTr="007F7B8E">
        <w:trPr>
          <w:trHeight w:val="282"/>
        </w:trPr>
        <w:tc>
          <w:tcPr>
            <w:tcW w:w="3260" w:type="dxa"/>
            <w:vAlign w:val="center"/>
          </w:tcPr>
          <w:p w:rsidR="001740A8" w:rsidRPr="007F7B8E" w:rsidRDefault="00A641F3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1,8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43-44</w:t>
            </w:r>
          </w:p>
        </w:tc>
      </w:tr>
      <w:tr w:rsidR="001740A8" w:rsidRPr="007F7B8E" w:rsidTr="007F7B8E">
        <w:trPr>
          <w:trHeight w:val="282"/>
        </w:trPr>
        <w:tc>
          <w:tcPr>
            <w:tcW w:w="3260" w:type="dxa"/>
            <w:vAlign w:val="center"/>
          </w:tcPr>
          <w:p w:rsidR="001740A8" w:rsidRPr="007F7B8E" w:rsidRDefault="001740A8" w:rsidP="00A641F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2,</w:t>
            </w:r>
            <w:r w:rsidR="00A641F3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 xml:space="preserve">свыше 45 </w:t>
            </w:r>
          </w:p>
        </w:tc>
      </w:tr>
      <w:tr w:rsidR="00C827F9" w:rsidRPr="007F7B8E" w:rsidTr="00C827F9">
        <w:trPr>
          <w:trHeight w:val="282"/>
        </w:trPr>
        <w:tc>
          <w:tcPr>
            <w:tcW w:w="8930" w:type="dxa"/>
            <w:gridSpan w:val="2"/>
            <w:vAlign w:val="center"/>
          </w:tcPr>
          <w:p w:rsidR="00C827F9" w:rsidRPr="007F7B8E" w:rsidRDefault="00C827F9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552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Единая дежурно-диспетчерская служба, гражданская защита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7F7B8E" w:rsidRDefault="001740A8" w:rsidP="00E03FB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1,</w:t>
            </w:r>
            <w:r w:rsidR="00E03FB1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51-60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7F7B8E" w:rsidRDefault="001740A8" w:rsidP="00E03FB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1,</w:t>
            </w:r>
            <w:r w:rsidR="00E03FB1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61-70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7F7B8E" w:rsidRDefault="001740A8" w:rsidP="00E03FB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1,</w:t>
            </w:r>
            <w:r w:rsidR="00E03FB1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71-75</w:t>
            </w:r>
          </w:p>
        </w:tc>
      </w:tr>
      <w:tr w:rsidR="001740A8" w:rsidRPr="007F7B8E" w:rsidTr="007F7B8E">
        <w:trPr>
          <w:trHeight w:val="282"/>
        </w:trPr>
        <w:tc>
          <w:tcPr>
            <w:tcW w:w="3260" w:type="dxa"/>
            <w:vAlign w:val="center"/>
          </w:tcPr>
          <w:p w:rsidR="001740A8" w:rsidRPr="00E03FB1" w:rsidRDefault="00E03FB1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03FB1">
              <w:rPr>
                <w:rFonts w:ascii="Times New Roman" w:hAnsi="Times New Roman" w:cs="Times New Roman"/>
                <w:bCs/>
                <w:sz w:val="20"/>
              </w:rPr>
              <w:t>2,1</w:t>
            </w:r>
          </w:p>
        </w:tc>
        <w:tc>
          <w:tcPr>
            <w:tcW w:w="5670" w:type="dxa"/>
            <w:vAlign w:val="center"/>
          </w:tcPr>
          <w:p w:rsidR="001740A8" w:rsidRPr="00E03FB1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03FB1">
              <w:rPr>
                <w:rFonts w:ascii="Times New Roman" w:hAnsi="Times New Roman" w:cs="Times New Roman"/>
                <w:bCs/>
                <w:sz w:val="20"/>
              </w:rPr>
              <w:t>81-85</w:t>
            </w:r>
          </w:p>
        </w:tc>
      </w:tr>
      <w:tr w:rsidR="001740A8" w:rsidRPr="007F7B8E" w:rsidTr="007F7B8E">
        <w:trPr>
          <w:trHeight w:val="282"/>
        </w:trPr>
        <w:tc>
          <w:tcPr>
            <w:tcW w:w="3260" w:type="dxa"/>
            <w:vAlign w:val="center"/>
          </w:tcPr>
          <w:p w:rsidR="001740A8" w:rsidRPr="007F7B8E" w:rsidRDefault="00E03FB1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2,2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86-90</w:t>
            </w:r>
          </w:p>
        </w:tc>
      </w:tr>
      <w:tr w:rsidR="001740A8" w:rsidRPr="007F7B8E" w:rsidTr="007F7B8E">
        <w:trPr>
          <w:trHeight w:val="282"/>
        </w:trPr>
        <w:tc>
          <w:tcPr>
            <w:tcW w:w="3260" w:type="dxa"/>
            <w:vAlign w:val="center"/>
          </w:tcPr>
          <w:p w:rsidR="001740A8" w:rsidRPr="007F7B8E" w:rsidRDefault="001740A8" w:rsidP="00E03FB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2,</w:t>
            </w:r>
            <w:r w:rsidR="00E03FB1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91-95</w:t>
            </w:r>
          </w:p>
        </w:tc>
      </w:tr>
      <w:tr w:rsidR="001740A8" w:rsidRPr="007F7B8E" w:rsidTr="007F7B8E">
        <w:trPr>
          <w:trHeight w:val="282"/>
        </w:trPr>
        <w:tc>
          <w:tcPr>
            <w:tcW w:w="3260" w:type="dxa"/>
            <w:vAlign w:val="center"/>
          </w:tcPr>
          <w:p w:rsidR="001740A8" w:rsidRPr="007F7B8E" w:rsidRDefault="001740A8" w:rsidP="00E03FB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2,</w:t>
            </w:r>
            <w:r w:rsidR="00E03FB1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96-100</w:t>
            </w:r>
          </w:p>
        </w:tc>
      </w:tr>
      <w:tr w:rsidR="001740A8" w:rsidRPr="007F7B8E" w:rsidTr="007F7B8E">
        <w:trPr>
          <w:trHeight w:val="282"/>
        </w:trPr>
        <w:tc>
          <w:tcPr>
            <w:tcW w:w="326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2,</w:t>
            </w:r>
            <w:r w:rsidR="00E03FB1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101-105</w:t>
            </w:r>
          </w:p>
        </w:tc>
      </w:tr>
      <w:tr w:rsidR="001740A8" w:rsidRPr="007F7B8E" w:rsidTr="007F7B8E">
        <w:trPr>
          <w:trHeight w:val="282"/>
        </w:trPr>
        <w:tc>
          <w:tcPr>
            <w:tcW w:w="326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2,6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106-110</w:t>
            </w:r>
          </w:p>
        </w:tc>
      </w:tr>
      <w:tr w:rsidR="001740A8" w:rsidRPr="007F7B8E" w:rsidTr="007F7B8E">
        <w:trPr>
          <w:trHeight w:val="282"/>
        </w:trPr>
        <w:tc>
          <w:tcPr>
            <w:tcW w:w="326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2,8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111-120</w:t>
            </w:r>
          </w:p>
        </w:tc>
      </w:tr>
      <w:tr w:rsidR="001740A8" w:rsidRPr="007F7B8E" w:rsidTr="007F7B8E">
        <w:trPr>
          <w:trHeight w:val="282"/>
        </w:trPr>
        <w:tc>
          <w:tcPr>
            <w:tcW w:w="326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lastRenderedPageBreak/>
              <w:t>3,0</w:t>
            </w:r>
          </w:p>
        </w:tc>
        <w:tc>
          <w:tcPr>
            <w:tcW w:w="5670" w:type="dxa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Cs/>
                <w:sz w:val="20"/>
              </w:rPr>
              <w:t>свыше 120</w:t>
            </w:r>
          </w:p>
        </w:tc>
      </w:tr>
      <w:tr w:rsidR="001740A8" w:rsidRPr="007F7B8E" w:rsidTr="007F7B8E">
        <w:tblPrEx>
          <w:tblLook w:val="0000"/>
        </w:tblPrEx>
        <w:trPr>
          <w:trHeight w:val="270"/>
        </w:trPr>
        <w:tc>
          <w:tcPr>
            <w:tcW w:w="8930" w:type="dxa"/>
            <w:gridSpan w:val="2"/>
          </w:tcPr>
          <w:p w:rsidR="007F7B8E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/>
                <w:bCs/>
                <w:sz w:val="20"/>
              </w:rPr>
              <w:t>Учреждение административно – хозяйственное управление</w:t>
            </w:r>
          </w:p>
        </w:tc>
      </w:tr>
      <w:tr w:rsidR="00464194" w:rsidRPr="007F7B8E" w:rsidTr="007F7B8E">
        <w:trPr>
          <w:trHeight w:val="269"/>
        </w:trPr>
        <w:tc>
          <w:tcPr>
            <w:tcW w:w="3260" w:type="dxa"/>
            <w:vAlign w:val="center"/>
          </w:tcPr>
          <w:p w:rsidR="00464194" w:rsidRDefault="00464194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1,5</w:t>
            </w:r>
          </w:p>
        </w:tc>
        <w:tc>
          <w:tcPr>
            <w:tcW w:w="5670" w:type="dxa"/>
            <w:vAlign w:val="center"/>
          </w:tcPr>
          <w:p w:rsidR="00464194" w:rsidRDefault="00464194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20-50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937A84" w:rsidRDefault="00937A84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2,0</w:t>
            </w:r>
          </w:p>
        </w:tc>
        <w:tc>
          <w:tcPr>
            <w:tcW w:w="5670" w:type="dxa"/>
            <w:vAlign w:val="center"/>
          </w:tcPr>
          <w:p w:rsidR="001740A8" w:rsidRPr="00D90778" w:rsidRDefault="00464194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51</w:t>
            </w:r>
            <w:r w:rsidR="00937A84">
              <w:rPr>
                <w:rFonts w:ascii="Times New Roman" w:hAnsi="Times New Roman" w:cs="Times New Roman"/>
                <w:bCs/>
                <w:sz w:val="20"/>
              </w:rPr>
              <w:t>-100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D90778" w:rsidRDefault="00937A84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2,1</w:t>
            </w:r>
          </w:p>
        </w:tc>
        <w:tc>
          <w:tcPr>
            <w:tcW w:w="5670" w:type="dxa"/>
            <w:vAlign w:val="center"/>
          </w:tcPr>
          <w:p w:rsidR="001740A8" w:rsidRPr="00D90778" w:rsidRDefault="00937A84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101-150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D90778" w:rsidRDefault="00F44E9F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2,2</w:t>
            </w:r>
          </w:p>
        </w:tc>
        <w:tc>
          <w:tcPr>
            <w:tcW w:w="5670" w:type="dxa"/>
            <w:vAlign w:val="center"/>
          </w:tcPr>
          <w:p w:rsidR="001740A8" w:rsidRPr="00D90778" w:rsidRDefault="005614A1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151-170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D90778" w:rsidRDefault="00F44E9F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2,3</w:t>
            </w:r>
          </w:p>
        </w:tc>
        <w:tc>
          <w:tcPr>
            <w:tcW w:w="5670" w:type="dxa"/>
            <w:vAlign w:val="center"/>
          </w:tcPr>
          <w:p w:rsidR="001740A8" w:rsidRPr="00D90778" w:rsidRDefault="005614A1" w:rsidP="00061B60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171-190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D90778" w:rsidRDefault="00061B60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90778">
              <w:rPr>
                <w:rFonts w:ascii="Times New Roman" w:hAnsi="Times New Roman" w:cs="Times New Roman"/>
                <w:bCs/>
                <w:sz w:val="20"/>
              </w:rPr>
              <w:t>2,</w:t>
            </w:r>
            <w:r w:rsidR="00F44E9F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1740A8" w:rsidRPr="00D90778" w:rsidRDefault="005614A1" w:rsidP="00025AC4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191-210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D90778" w:rsidRDefault="00061B60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90778">
              <w:rPr>
                <w:rFonts w:ascii="Times New Roman" w:hAnsi="Times New Roman" w:cs="Times New Roman"/>
                <w:bCs/>
                <w:sz w:val="20"/>
              </w:rPr>
              <w:t>2,5</w:t>
            </w:r>
          </w:p>
        </w:tc>
        <w:tc>
          <w:tcPr>
            <w:tcW w:w="5670" w:type="dxa"/>
            <w:vAlign w:val="center"/>
          </w:tcPr>
          <w:p w:rsidR="001740A8" w:rsidRPr="00D90778" w:rsidRDefault="005614A1" w:rsidP="00025AC4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211-230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  <w:vAlign w:val="center"/>
          </w:tcPr>
          <w:p w:rsidR="001740A8" w:rsidRPr="00D90778" w:rsidRDefault="00D90778" w:rsidP="008602F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90778">
              <w:rPr>
                <w:rFonts w:ascii="Times New Roman" w:hAnsi="Times New Roman" w:cs="Times New Roman"/>
                <w:bCs/>
                <w:sz w:val="20"/>
              </w:rPr>
              <w:t>2,</w:t>
            </w:r>
            <w:r w:rsidR="008602FC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5670" w:type="dxa"/>
            <w:vAlign w:val="center"/>
          </w:tcPr>
          <w:p w:rsidR="001740A8" w:rsidRPr="00D90778" w:rsidRDefault="00D90778" w:rsidP="00025AC4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90778">
              <w:rPr>
                <w:rFonts w:ascii="Times New Roman" w:hAnsi="Times New Roman" w:cs="Times New Roman"/>
                <w:bCs/>
                <w:sz w:val="20"/>
              </w:rPr>
              <w:t>231-250</w:t>
            </w:r>
          </w:p>
        </w:tc>
      </w:tr>
      <w:tr w:rsidR="00061B60" w:rsidRPr="007F7B8E" w:rsidTr="007F7B8E">
        <w:trPr>
          <w:trHeight w:val="269"/>
        </w:trPr>
        <w:tc>
          <w:tcPr>
            <w:tcW w:w="3260" w:type="dxa"/>
            <w:vAlign w:val="center"/>
          </w:tcPr>
          <w:p w:rsidR="00061B60" w:rsidRPr="00D90778" w:rsidRDefault="00D90778" w:rsidP="007F7B8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90778">
              <w:rPr>
                <w:rFonts w:ascii="Times New Roman" w:hAnsi="Times New Roman" w:cs="Times New Roman"/>
                <w:bCs/>
                <w:sz w:val="20"/>
              </w:rPr>
              <w:t>3,0</w:t>
            </w:r>
          </w:p>
        </w:tc>
        <w:tc>
          <w:tcPr>
            <w:tcW w:w="5670" w:type="dxa"/>
            <w:vAlign w:val="center"/>
          </w:tcPr>
          <w:p w:rsidR="00061B60" w:rsidRPr="00D90778" w:rsidRDefault="00061B60" w:rsidP="00025AC4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90778">
              <w:rPr>
                <w:rFonts w:ascii="Times New Roman" w:hAnsi="Times New Roman" w:cs="Times New Roman"/>
                <w:bCs/>
                <w:sz w:val="20"/>
              </w:rPr>
              <w:t>свыше 250</w:t>
            </w:r>
          </w:p>
        </w:tc>
      </w:tr>
      <w:tr w:rsidR="001740A8" w:rsidRPr="007F7B8E" w:rsidTr="007F7B8E">
        <w:trPr>
          <w:trHeight w:val="269"/>
        </w:trPr>
        <w:tc>
          <w:tcPr>
            <w:tcW w:w="8930" w:type="dxa"/>
            <w:gridSpan w:val="2"/>
            <w:vAlign w:val="center"/>
          </w:tcPr>
          <w:p w:rsidR="001740A8" w:rsidRPr="007F7B8E" w:rsidRDefault="001740A8" w:rsidP="007F7B8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F7B8E">
              <w:rPr>
                <w:rFonts w:ascii="Times New Roman" w:hAnsi="Times New Roman" w:cs="Times New Roman"/>
                <w:b/>
                <w:bCs/>
                <w:sz w:val="20"/>
              </w:rPr>
              <w:t>Учреждение «Редакция газеты «Вести»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31-35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36-40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7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41-45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67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46-50</w:t>
            </w:r>
          </w:p>
        </w:tc>
      </w:tr>
      <w:tr w:rsidR="001740A8" w:rsidRPr="007F7B8E" w:rsidTr="007F7B8E">
        <w:trPr>
          <w:trHeight w:val="269"/>
        </w:trPr>
        <w:tc>
          <w:tcPr>
            <w:tcW w:w="326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67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51-55</w:t>
            </w:r>
          </w:p>
        </w:tc>
      </w:tr>
      <w:tr w:rsidR="001740A8" w:rsidRPr="006443DC" w:rsidTr="007F7B8E">
        <w:trPr>
          <w:trHeight w:val="269"/>
        </w:trPr>
        <w:tc>
          <w:tcPr>
            <w:tcW w:w="326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0" w:type="dxa"/>
          </w:tcPr>
          <w:p w:rsidR="001740A8" w:rsidRPr="007F7B8E" w:rsidRDefault="001740A8" w:rsidP="007F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E">
              <w:rPr>
                <w:rFonts w:ascii="Times New Roman" w:hAnsi="Times New Roman" w:cs="Times New Roman"/>
                <w:sz w:val="20"/>
                <w:szCs w:val="20"/>
              </w:rPr>
              <w:t>свыше 55</w:t>
            </w:r>
          </w:p>
        </w:tc>
      </w:tr>
    </w:tbl>
    <w:p w:rsidR="001740A8" w:rsidRDefault="001740A8" w:rsidP="001740A8">
      <w:pPr>
        <w:ind w:left="1134" w:right="11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0A8" w:rsidRPr="009D2181" w:rsidRDefault="001740A8" w:rsidP="001740A8">
      <w:pPr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Pr="007F7B8E">
        <w:rPr>
          <w:rFonts w:ascii="Times New Roman" w:hAnsi="Times New Roman" w:cs="Times New Roman"/>
          <w:sz w:val="26"/>
          <w:szCs w:val="26"/>
        </w:rPr>
        <w:t>_______________</w:t>
      </w:r>
      <w:r w:rsidR="007F7B8E" w:rsidRPr="007F7B8E">
        <w:rPr>
          <w:rFonts w:ascii="Times New Roman" w:hAnsi="Times New Roman" w:cs="Times New Roman"/>
          <w:sz w:val="26"/>
          <w:szCs w:val="26"/>
        </w:rPr>
        <w:t>».</w:t>
      </w:r>
    </w:p>
    <w:p w:rsidR="00D2439D" w:rsidRDefault="00D2439D"/>
    <w:sectPr w:rsidR="00D2439D" w:rsidSect="006261E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94" w:rsidRDefault="00464194" w:rsidP="006261EE">
      <w:r>
        <w:separator/>
      </w:r>
    </w:p>
  </w:endnote>
  <w:endnote w:type="continuationSeparator" w:id="0">
    <w:p w:rsidR="00464194" w:rsidRDefault="00464194" w:rsidP="0062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94" w:rsidRDefault="00464194" w:rsidP="006261EE">
      <w:r>
        <w:separator/>
      </w:r>
    </w:p>
  </w:footnote>
  <w:footnote w:type="continuationSeparator" w:id="0">
    <w:p w:rsidR="00464194" w:rsidRDefault="00464194" w:rsidP="00626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3594"/>
      <w:docPartObj>
        <w:docPartGallery w:val="Page Numbers (Top of Page)"/>
        <w:docPartUnique/>
      </w:docPartObj>
    </w:sdtPr>
    <w:sdtContent>
      <w:p w:rsidR="00464194" w:rsidRDefault="0041075C">
        <w:pPr>
          <w:pStyle w:val="a3"/>
          <w:jc w:val="center"/>
        </w:pPr>
        <w:fldSimple w:instr=" PAGE   \* MERGEFORMAT ">
          <w:r w:rsidR="00373DEE">
            <w:rPr>
              <w:noProof/>
            </w:rPr>
            <w:t>2</w:t>
          </w:r>
        </w:fldSimple>
      </w:p>
    </w:sdtContent>
  </w:sdt>
  <w:p w:rsidR="00464194" w:rsidRDefault="004641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0A8"/>
    <w:rsid w:val="00025AC4"/>
    <w:rsid w:val="00061B60"/>
    <w:rsid w:val="000B2493"/>
    <w:rsid w:val="001740A8"/>
    <w:rsid w:val="001C4235"/>
    <w:rsid w:val="00286282"/>
    <w:rsid w:val="003709BF"/>
    <w:rsid w:val="00373DEE"/>
    <w:rsid w:val="004003B7"/>
    <w:rsid w:val="0041075C"/>
    <w:rsid w:val="00464194"/>
    <w:rsid w:val="004D3FF0"/>
    <w:rsid w:val="005614A1"/>
    <w:rsid w:val="0056281A"/>
    <w:rsid w:val="005C1850"/>
    <w:rsid w:val="005F234D"/>
    <w:rsid w:val="006261EE"/>
    <w:rsid w:val="007122CB"/>
    <w:rsid w:val="007F7B8E"/>
    <w:rsid w:val="008138DD"/>
    <w:rsid w:val="008602FC"/>
    <w:rsid w:val="00861D6A"/>
    <w:rsid w:val="00937A84"/>
    <w:rsid w:val="009C7200"/>
    <w:rsid w:val="00A641F3"/>
    <w:rsid w:val="00AC357F"/>
    <w:rsid w:val="00AF1DCE"/>
    <w:rsid w:val="00AF4CE7"/>
    <w:rsid w:val="00C22F8D"/>
    <w:rsid w:val="00C827F9"/>
    <w:rsid w:val="00D159DF"/>
    <w:rsid w:val="00D2439D"/>
    <w:rsid w:val="00D56DB3"/>
    <w:rsid w:val="00D90778"/>
    <w:rsid w:val="00E03FB1"/>
    <w:rsid w:val="00E060E2"/>
    <w:rsid w:val="00E5556B"/>
    <w:rsid w:val="00E674BF"/>
    <w:rsid w:val="00EB0CB2"/>
    <w:rsid w:val="00F4092A"/>
    <w:rsid w:val="00F4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1EE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6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61E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Зуботыкин</cp:lastModifiedBy>
  <cp:revision>16</cp:revision>
  <cp:lastPrinted>2023-11-14T01:27:00Z</cp:lastPrinted>
  <dcterms:created xsi:type="dcterms:W3CDTF">2023-11-14T00:45:00Z</dcterms:created>
  <dcterms:modified xsi:type="dcterms:W3CDTF">2023-12-07T01:34:00Z</dcterms:modified>
</cp:coreProperties>
</file>