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1C4604" w:rsidRDefault="00B461BB" w:rsidP="00847863">
      <w:pPr>
        <w:widowControl w:val="0"/>
        <w:jc w:val="both"/>
        <w:rPr>
          <w:sz w:val="28"/>
          <w:szCs w:val="28"/>
        </w:rPr>
      </w:pPr>
      <w:r w:rsidRPr="00B461BB">
        <w:rPr>
          <w:sz w:val="28"/>
          <w:szCs w:val="28"/>
          <w:u w:val="single"/>
        </w:rPr>
        <w:t>16 февраля 2024г.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B461BB">
        <w:rPr>
          <w:sz w:val="28"/>
          <w:szCs w:val="28"/>
          <w:u w:val="single"/>
        </w:rPr>
        <w:t>№ 274-па</w:t>
      </w:r>
    </w:p>
    <w:p w:rsidR="00E33AAE" w:rsidRDefault="00E33AAE" w:rsidP="00847863">
      <w:pPr>
        <w:widowControl w:val="0"/>
        <w:jc w:val="both"/>
        <w:rPr>
          <w:sz w:val="28"/>
          <w:szCs w:val="28"/>
        </w:rPr>
      </w:pP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E33AAE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административный регламент по предоставлению  муниципальной услуги </w:t>
            </w:r>
            <w:r w:rsidRPr="00F03D62">
              <w:rPr>
                <w:b/>
                <w:sz w:val="28"/>
                <w:szCs w:val="28"/>
              </w:rPr>
              <w:t>«</w:t>
            </w:r>
            <w:r w:rsidR="004C01DD">
              <w:rPr>
                <w:b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Pr="00F03D62">
              <w:rPr>
                <w:b/>
                <w:sz w:val="28"/>
                <w:szCs w:val="28"/>
              </w:rPr>
              <w:t>»</w:t>
            </w:r>
            <w:r w:rsidR="004C01DD">
              <w:rPr>
                <w:b/>
                <w:sz w:val="28"/>
                <w:szCs w:val="28"/>
              </w:rPr>
              <w:t xml:space="preserve"> на территории Партизанского городского округа</w:t>
            </w:r>
            <w:r>
              <w:rPr>
                <w:b/>
                <w:sz w:val="28"/>
                <w:szCs w:val="28"/>
              </w:rPr>
              <w:t>, утвержденного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постановлением администрации Партизанского городского округа </w:t>
            </w:r>
            <w:r w:rsidR="009B36C7" w:rsidRPr="009B36C7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4C01DD">
              <w:rPr>
                <w:b/>
                <w:sz w:val="28"/>
                <w:szCs w:val="28"/>
              </w:rPr>
              <w:t>06 апреля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4C01D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 №</w:t>
            </w:r>
            <w:r w:rsidR="00AB12E8">
              <w:rPr>
                <w:b/>
                <w:sz w:val="28"/>
                <w:szCs w:val="28"/>
              </w:rPr>
              <w:t xml:space="preserve"> </w:t>
            </w:r>
            <w:r w:rsidR="004C01DD">
              <w:rPr>
                <w:b/>
                <w:sz w:val="28"/>
                <w:szCs w:val="28"/>
              </w:rPr>
              <w:t>529</w:t>
            </w:r>
            <w:r>
              <w:rPr>
                <w:b/>
                <w:sz w:val="28"/>
                <w:szCs w:val="28"/>
              </w:rPr>
              <w:t>-па</w:t>
            </w:r>
            <w:r w:rsidR="00847863" w:rsidRPr="00847863">
              <w:rPr>
                <w:b/>
                <w:sz w:val="28"/>
                <w:szCs w:val="28"/>
              </w:rPr>
              <w:t xml:space="preserve"> </w:t>
            </w:r>
          </w:p>
          <w:p w:rsidR="00847863" w:rsidRPr="00EB421C" w:rsidRDefault="00847863" w:rsidP="00E33AAE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 xml:space="preserve">ых и муниципальных услуг», согласно постановлению администрации Партизанского городского округа от 18 ноября 2010 года № 213-па </w:t>
      </w:r>
      <w:r w:rsidR="00AB12E8">
        <w:rPr>
          <w:sz w:val="28"/>
          <w:szCs w:val="28"/>
        </w:rPr>
        <w:t xml:space="preserve">                           </w:t>
      </w:r>
      <w:r w:rsidRPr="00847863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E33AAE" w:rsidRDefault="00E33AAE" w:rsidP="00E33AAE">
      <w:pPr>
        <w:spacing w:line="360" w:lineRule="auto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Внести в </w:t>
      </w: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14555B" w:rsidRPr="0014555B">
        <w:rPr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</w:t>
      </w:r>
      <w:r w:rsidR="0014555B" w:rsidRPr="0014555B">
        <w:rPr>
          <w:sz w:val="28"/>
          <w:szCs w:val="28"/>
        </w:rPr>
        <w:lastRenderedPageBreak/>
        <w:t>объекта капитального строительства» на территории Партизанского городского округа</w:t>
      </w:r>
      <w:r w:rsidRPr="0014555B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утвержденного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от </w:t>
      </w:r>
      <w:r w:rsidR="0014555B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202</w:t>
      </w:r>
      <w:r w:rsidR="00145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4555B">
        <w:rPr>
          <w:sz w:val="28"/>
          <w:szCs w:val="28"/>
        </w:rPr>
        <w:t>529</w:t>
      </w:r>
      <w:r>
        <w:rPr>
          <w:sz w:val="28"/>
          <w:szCs w:val="28"/>
        </w:rPr>
        <w:t>-па</w:t>
      </w:r>
      <w:r w:rsidR="00432956">
        <w:rPr>
          <w:sz w:val="28"/>
          <w:szCs w:val="28"/>
        </w:rPr>
        <w:t xml:space="preserve">                        «Об утверждении административного регламента предоставления муниципальной услуги «</w:t>
      </w:r>
      <w:r w:rsidR="00432956" w:rsidRPr="0014555B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432956">
        <w:rPr>
          <w:sz w:val="28"/>
          <w:szCs w:val="28"/>
        </w:rPr>
        <w:t>»</w:t>
      </w:r>
      <w:r w:rsidRPr="00E33AAE">
        <w:rPr>
          <w:sz w:val="28"/>
          <w:szCs w:val="28"/>
        </w:rPr>
        <w:t xml:space="preserve">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F105AB" w:rsidRDefault="00F105AB" w:rsidP="00F105AB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1.1. В пункте 5.2.2 подраздела 5.2 раздела 5 слова «</w:t>
      </w:r>
      <w:r w:rsidRPr="002063DB">
        <w:rPr>
          <w:sz w:val="28"/>
          <w:szCs w:val="28"/>
        </w:rPr>
        <w:t>департамент информатизации и телекоммуникаци</w:t>
      </w:r>
      <w:r w:rsidR="00432956">
        <w:rPr>
          <w:sz w:val="28"/>
          <w:szCs w:val="28"/>
        </w:rPr>
        <w:t>й</w:t>
      </w:r>
      <w:r w:rsidRPr="002063DB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 заменить словами «министерство цифрового развития и связи Приморского края»</w:t>
      </w:r>
      <w:r>
        <w:rPr>
          <w:rFonts w:eastAsia="Calibri"/>
          <w:sz w:val="28"/>
          <w:szCs w:val="28"/>
        </w:rPr>
        <w:t>;</w:t>
      </w:r>
    </w:p>
    <w:p w:rsidR="00BB4D36" w:rsidRDefault="007447E2" w:rsidP="00BB4D3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F105A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B4D36">
        <w:rPr>
          <w:sz w:val="28"/>
          <w:szCs w:val="28"/>
        </w:rPr>
        <w:t>Абзац 3 пункта 5.2.</w:t>
      </w:r>
      <w:r w:rsidR="00D106B3">
        <w:rPr>
          <w:sz w:val="28"/>
          <w:szCs w:val="28"/>
        </w:rPr>
        <w:t>3</w:t>
      </w:r>
      <w:r w:rsidR="00BB4D36">
        <w:rPr>
          <w:sz w:val="28"/>
          <w:szCs w:val="28"/>
        </w:rPr>
        <w:t xml:space="preserve"> подраздела 5.2 раздела 5 изложить в следующей редакции: «</w:t>
      </w:r>
      <w:r w:rsidR="00BB4D36">
        <w:rPr>
          <w:rFonts w:eastAsia="Calibr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</w:t>
      </w:r>
      <w:r w:rsidR="00432956">
        <w:rPr>
          <w:rFonts w:eastAsia="Calibri"/>
          <w:sz w:val="28"/>
          <w:szCs w:val="28"/>
        </w:rPr>
        <w:t>.</w:t>
      </w:r>
    </w:p>
    <w:p w:rsidR="006062CF" w:rsidRPr="00BF0C92" w:rsidRDefault="00D602B7" w:rsidP="00BF0C92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92">
        <w:rPr>
          <w:sz w:val="28"/>
          <w:szCs w:val="28"/>
        </w:rPr>
        <w:t xml:space="preserve"> 2.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F86E41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</w:t>
      </w:r>
      <w:r w:rsidR="00806448">
        <w:rPr>
          <w:sz w:val="28"/>
          <w:szCs w:val="28"/>
        </w:rPr>
        <w:t xml:space="preserve"> его</w:t>
      </w:r>
      <w:r w:rsidR="006062CF" w:rsidRPr="00BF0C92">
        <w:rPr>
          <w:sz w:val="28"/>
          <w:szCs w:val="28"/>
        </w:rPr>
        <w:t xml:space="preserve"> официального опубликования (обнародования).</w:t>
      </w:r>
    </w:p>
    <w:p w:rsidR="00847863" w:rsidRPr="006062CF" w:rsidRDefault="00847863" w:rsidP="00BF0C92">
      <w:pPr>
        <w:pStyle w:val="ab"/>
        <w:widowControl w:val="0"/>
        <w:tabs>
          <w:tab w:val="left" w:pos="993"/>
        </w:tabs>
        <w:spacing w:line="336" w:lineRule="auto"/>
        <w:ind w:left="0" w:firstLine="567"/>
        <w:jc w:val="both"/>
        <w:rPr>
          <w:sz w:val="28"/>
          <w:szCs w:val="28"/>
        </w:rPr>
      </w:pPr>
    </w:p>
    <w:p w:rsidR="00847863" w:rsidRDefault="00847863" w:rsidP="00BF0C9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63628C">
      <w:headerReference w:type="default" r:id="rId9"/>
      <w:pgSz w:w="11906" w:h="16838" w:code="9"/>
      <w:pgMar w:top="142" w:right="851" w:bottom="99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E2" w:rsidRDefault="007447E2" w:rsidP="00066219">
      <w:r>
        <w:separator/>
      </w:r>
    </w:p>
  </w:endnote>
  <w:endnote w:type="continuationSeparator" w:id="0">
    <w:p w:rsidR="007447E2" w:rsidRDefault="007447E2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E2" w:rsidRDefault="007447E2" w:rsidP="00066219">
      <w:r>
        <w:separator/>
      </w:r>
    </w:p>
  </w:footnote>
  <w:footnote w:type="continuationSeparator" w:id="0">
    <w:p w:rsidR="007447E2" w:rsidRDefault="007447E2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E2" w:rsidRDefault="0064639C">
    <w:pPr>
      <w:pStyle w:val="a5"/>
      <w:jc w:val="center"/>
    </w:pPr>
    <w:fldSimple w:instr=" PAGE   \* MERGEFORMAT ">
      <w:r w:rsidR="00B461B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2943322A"/>
    <w:multiLevelType w:val="multilevel"/>
    <w:tmpl w:val="6FD6E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10B5E"/>
    <w:rsid w:val="00014146"/>
    <w:rsid w:val="00036547"/>
    <w:rsid w:val="000435D5"/>
    <w:rsid w:val="000525A4"/>
    <w:rsid w:val="00066219"/>
    <w:rsid w:val="00074739"/>
    <w:rsid w:val="00084A24"/>
    <w:rsid w:val="000967EA"/>
    <w:rsid w:val="000B3520"/>
    <w:rsid w:val="000E538A"/>
    <w:rsid w:val="001103BA"/>
    <w:rsid w:val="001131BD"/>
    <w:rsid w:val="00124EEB"/>
    <w:rsid w:val="0014555B"/>
    <w:rsid w:val="001613AC"/>
    <w:rsid w:val="00180C41"/>
    <w:rsid w:val="001A24AA"/>
    <w:rsid w:val="001B261C"/>
    <w:rsid w:val="001B32EC"/>
    <w:rsid w:val="001C221A"/>
    <w:rsid w:val="001C4604"/>
    <w:rsid w:val="00200EB5"/>
    <w:rsid w:val="002015A7"/>
    <w:rsid w:val="0021178B"/>
    <w:rsid w:val="0022224F"/>
    <w:rsid w:val="00223479"/>
    <w:rsid w:val="00235C36"/>
    <w:rsid w:val="002417E1"/>
    <w:rsid w:val="00261FA5"/>
    <w:rsid w:val="00261FD9"/>
    <w:rsid w:val="00263309"/>
    <w:rsid w:val="002917A8"/>
    <w:rsid w:val="002A5A8E"/>
    <w:rsid w:val="002C2B99"/>
    <w:rsid w:val="002F4BF2"/>
    <w:rsid w:val="002F6DEF"/>
    <w:rsid w:val="00301A01"/>
    <w:rsid w:val="00315DAA"/>
    <w:rsid w:val="00320391"/>
    <w:rsid w:val="00327002"/>
    <w:rsid w:val="00333A78"/>
    <w:rsid w:val="003350D3"/>
    <w:rsid w:val="00347938"/>
    <w:rsid w:val="00381D3C"/>
    <w:rsid w:val="00390694"/>
    <w:rsid w:val="00394E1C"/>
    <w:rsid w:val="003D5BBF"/>
    <w:rsid w:val="003D6AA2"/>
    <w:rsid w:val="003E30E5"/>
    <w:rsid w:val="004121DB"/>
    <w:rsid w:val="00420310"/>
    <w:rsid w:val="00432956"/>
    <w:rsid w:val="004332F8"/>
    <w:rsid w:val="004624C8"/>
    <w:rsid w:val="00491FBD"/>
    <w:rsid w:val="004C01DD"/>
    <w:rsid w:val="004C50D4"/>
    <w:rsid w:val="004C6582"/>
    <w:rsid w:val="004D2F8F"/>
    <w:rsid w:val="004D363C"/>
    <w:rsid w:val="004E74DC"/>
    <w:rsid w:val="004F1614"/>
    <w:rsid w:val="004F46FE"/>
    <w:rsid w:val="005073C2"/>
    <w:rsid w:val="0051071E"/>
    <w:rsid w:val="00512F30"/>
    <w:rsid w:val="00523505"/>
    <w:rsid w:val="00525D69"/>
    <w:rsid w:val="00574654"/>
    <w:rsid w:val="0058376A"/>
    <w:rsid w:val="00586F6F"/>
    <w:rsid w:val="005A3C20"/>
    <w:rsid w:val="005C21AD"/>
    <w:rsid w:val="005C5CD9"/>
    <w:rsid w:val="005F2C40"/>
    <w:rsid w:val="005F7D85"/>
    <w:rsid w:val="0060229D"/>
    <w:rsid w:val="006062CF"/>
    <w:rsid w:val="006254C6"/>
    <w:rsid w:val="0063628C"/>
    <w:rsid w:val="00642BEF"/>
    <w:rsid w:val="0064639C"/>
    <w:rsid w:val="0064712F"/>
    <w:rsid w:val="00647488"/>
    <w:rsid w:val="00650363"/>
    <w:rsid w:val="00670907"/>
    <w:rsid w:val="006731DD"/>
    <w:rsid w:val="006B4EE9"/>
    <w:rsid w:val="006E76A5"/>
    <w:rsid w:val="00717227"/>
    <w:rsid w:val="00722B2C"/>
    <w:rsid w:val="0073079A"/>
    <w:rsid w:val="007347B1"/>
    <w:rsid w:val="007447E2"/>
    <w:rsid w:val="00753566"/>
    <w:rsid w:val="00761962"/>
    <w:rsid w:val="0076253B"/>
    <w:rsid w:val="00762815"/>
    <w:rsid w:val="00774F22"/>
    <w:rsid w:val="00775A42"/>
    <w:rsid w:val="00777EA1"/>
    <w:rsid w:val="007B585A"/>
    <w:rsid w:val="007C072E"/>
    <w:rsid w:val="007C1823"/>
    <w:rsid w:val="007C23DB"/>
    <w:rsid w:val="00801F00"/>
    <w:rsid w:val="00803AE9"/>
    <w:rsid w:val="00806448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115FD"/>
    <w:rsid w:val="00926C8D"/>
    <w:rsid w:val="00947A3D"/>
    <w:rsid w:val="00977479"/>
    <w:rsid w:val="009956CB"/>
    <w:rsid w:val="009B36C7"/>
    <w:rsid w:val="009B5A53"/>
    <w:rsid w:val="009D0E20"/>
    <w:rsid w:val="009D45F1"/>
    <w:rsid w:val="00A13BA0"/>
    <w:rsid w:val="00A27774"/>
    <w:rsid w:val="00A325A8"/>
    <w:rsid w:val="00A354B6"/>
    <w:rsid w:val="00A7270A"/>
    <w:rsid w:val="00A953A6"/>
    <w:rsid w:val="00AA6C5E"/>
    <w:rsid w:val="00AB12E8"/>
    <w:rsid w:val="00AC0554"/>
    <w:rsid w:val="00AC7939"/>
    <w:rsid w:val="00AD7D71"/>
    <w:rsid w:val="00B127F9"/>
    <w:rsid w:val="00B141EC"/>
    <w:rsid w:val="00B16827"/>
    <w:rsid w:val="00B461BB"/>
    <w:rsid w:val="00B7275D"/>
    <w:rsid w:val="00B8299A"/>
    <w:rsid w:val="00B83326"/>
    <w:rsid w:val="00B93315"/>
    <w:rsid w:val="00B9443A"/>
    <w:rsid w:val="00BB4D36"/>
    <w:rsid w:val="00BF0C92"/>
    <w:rsid w:val="00C00731"/>
    <w:rsid w:val="00C07860"/>
    <w:rsid w:val="00C12FD3"/>
    <w:rsid w:val="00C252BC"/>
    <w:rsid w:val="00C532B3"/>
    <w:rsid w:val="00C654A3"/>
    <w:rsid w:val="00CA333A"/>
    <w:rsid w:val="00CE243E"/>
    <w:rsid w:val="00CF121C"/>
    <w:rsid w:val="00CF2E5F"/>
    <w:rsid w:val="00CF7477"/>
    <w:rsid w:val="00D106B3"/>
    <w:rsid w:val="00D204A5"/>
    <w:rsid w:val="00D2322E"/>
    <w:rsid w:val="00D279B3"/>
    <w:rsid w:val="00D27DF2"/>
    <w:rsid w:val="00D33BA5"/>
    <w:rsid w:val="00D374AE"/>
    <w:rsid w:val="00D602B7"/>
    <w:rsid w:val="00D63092"/>
    <w:rsid w:val="00D9196F"/>
    <w:rsid w:val="00DE4855"/>
    <w:rsid w:val="00DE56C3"/>
    <w:rsid w:val="00DE6550"/>
    <w:rsid w:val="00DE6E20"/>
    <w:rsid w:val="00DF211B"/>
    <w:rsid w:val="00E00FD0"/>
    <w:rsid w:val="00E011FC"/>
    <w:rsid w:val="00E10F8B"/>
    <w:rsid w:val="00E113C8"/>
    <w:rsid w:val="00E15318"/>
    <w:rsid w:val="00E33AAE"/>
    <w:rsid w:val="00E4342B"/>
    <w:rsid w:val="00E54F01"/>
    <w:rsid w:val="00E6265F"/>
    <w:rsid w:val="00E65D16"/>
    <w:rsid w:val="00E82EDD"/>
    <w:rsid w:val="00E95B0A"/>
    <w:rsid w:val="00EA69FB"/>
    <w:rsid w:val="00ED299A"/>
    <w:rsid w:val="00F024BE"/>
    <w:rsid w:val="00F03D62"/>
    <w:rsid w:val="00F1026A"/>
    <w:rsid w:val="00F105AB"/>
    <w:rsid w:val="00F12567"/>
    <w:rsid w:val="00F12A31"/>
    <w:rsid w:val="00F12FC6"/>
    <w:rsid w:val="00F468B6"/>
    <w:rsid w:val="00F57362"/>
    <w:rsid w:val="00F64BF0"/>
    <w:rsid w:val="00F7474A"/>
    <w:rsid w:val="00F86E41"/>
    <w:rsid w:val="00FB47D5"/>
    <w:rsid w:val="00FB76D9"/>
    <w:rsid w:val="00FF30A8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  <w:style w:type="paragraph" w:customStyle="1" w:styleId="ConsPlusNormal">
    <w:name w:val="ConsPlusNormal"/>
    <w:rsid w:val="00DE56C3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4DC9-74F8-4768-8542-C6445157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2693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Линник</cp:lastModifiedBy>
  <cp:revision>82</cp:revision>
  <cp:lastPrinted>2024-01-12T01:56:00Z</cp:lastPrinted>
  <dcterms:created xsi:type="dcterms:W3CDTF">2023-12-12T23:34:00Z</dcterms:created>
  <dcterms:modified xsi:type="dcterms:W3CDTF">2024-02-19T05:51:00Z</dcterms:modified>
</cp:coreProperties>
</file>