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316C7C" w:rsidRDefault="005F3F2E" w:rsidP="0031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316C7C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316C7C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316C7C">
        <w:rPr>
          <w:rFonts w:ascii="Times New Roman" w:hAnsi="Times New Roman" w:cs="Times New Roman"/>
          <w:sz w:val="24"/>
          <w:szCs w:val="24"/>
        </w:rPr>
        <w:t>е</w:t>
      </w:r>
      <w:r w:rsidR="0095200A" w:rsidRPr="00316C7C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316C7C">
        <w:rPr>
          <w:rFonts w:ascii="Times New Roman" w:hAnsi="Times New Roman" w:cs="Times New Roman"/>
          <w:sz w:val="24"/>
          <w:szCs w:val="24"/>
        </w:rPr>
        <w:t>ы</w:t>
      </w:r>
      <w:r w:rsidR="0095200A" w:rsidRPr="00316C7C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316C7C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316C7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316C7C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316C7C">
        <w:rPr>
          <w:rFonts w:ascii="Times New Roman" w:hAnsi="Times New Roman" w:cs="Times New Roman"/>
          <w:sz w:val="24"/>
          <w:szCs w:val="24"/>
        </w:rPr>
        <w:t>ых участков:</w:t>
      </w:r>
    </w:p>
    <w:p w:rsidR="00411DBC" w:rsidRPr="00BF1332" w:rsidRDefault="00255745" w:rsidP="00316C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52">
        <w:rPr>
          <w:rFonts w:ascii="Times New Roman" w:hAnsi="Times New Roman" w:cs="Times New Roman"/>
          <w:sz w:val="24"/>
          <w:szCs w:val="24"/>
        </w:rPr>
        <w:t xml:space="preserve">1. 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316C7C" w:rsidRPr="00137C52">
        <w:rPr>
          <w:rFonts w:ascii="Times New Roman" w:hAnsi="Times New Roman" w:cs="Times New Roman"/>
          <w:sz w:val="24"/>
          <w:szCs w:val="24"/>
        </w:rPr>
        <w:t>образуемо</w:t>
      </w:r>
      <w:r w:rsidR="00316C7C" w:rsidRPr="00316C7C">
        <w:rPr>
          <w:rFonts w:ascii="Times New Roman" w:hAnsi="Times New Roman" w:cs="Times New Roman"/>
          <w:sz w:val="24"/>
          <w:szCs w:val="24"/>
        </w:rPr>
        <w:t>го в соответствии со схемой расположения земельного участка на кадастровом плане территории,</w:t>
      </w:r>
      <w:r w:rsidR="00316C7C" w:rsidRPr="00316C7C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316C7C" w:rsidRPr="00316C7C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01 августа 2023 г. № 1367-па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16C7C" w:rsidRPr="00316C7C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316C7C" w:rsidRPr="00316C7C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28 метрах по направлению на северо-восток от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316C7C" w:rsidRPr="00316C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16C7C" w:rsidRPr="00316C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6C7C" w:rsidRPr="00316C7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16C7C" w:rsidRPr="00316C7C">
        <w:rPr>
          <w:rFonts w:ascii="Times New Roman" w:hAnsi="Times New Roman" w:cs="Times New Roman"/>
          <w:sz w:val="24"/>
          <w:szCs w:val="24"/>
        </w:rPr>
        <w:t xml:space="preserve">, </w:t>
      </w:r>
      <w:r w:rsidR="00316C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6C7C" w:rsidRPr="00316C7C">
        <w:rPr>
          <w:rFonts w:ascii="Times New Roman" w:hAnsi="Times New Roman" w:cs="Times New Roman"/>
          <w:sz w:val="24"/>
          <w:szCs w:val="24"/>
        </w:rPr>
        <w:t>ул. Ленинская, дом 20. Площадь земельного участка 40 кв. м.</w:t>
      </w:r>
    </w:p>
    <w:p w:rsidR="00F2038E" w:rsidRDefault="00ED0EE0" w:rsidP="00BF1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32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BF1332">
        <w:rPr>
          <w:rFonts w:ascii="Times New Roman" w:hAnsi="Times New Roman" w:cs="Times New Roman"/>
          <w:sz w:val="24"/>
          <w:szCs w:val="24"/>
        </w:rPr>
        <w:t xml:space="preserve"> </w:t>
      </w:r>
      <w:r w:rsidRPr="00BF1332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BF1332">
        <w:rPr>
          <w:rFonts w:ascii="Times New Roman" w:hAnsi="Times New Roman" w:cs="Times New Roman"/>
          <w:sz w:val="24"/>
          <w:szCs w:val="24"/>
        </w:rPr>
        <w:t xml:space="preserve"> </w:t>
      </w:r>
      <w:r w:rsidRPr="00BF133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BF1332">
        <w:rPr>
          <w:rFonts w:ascii="Times New Roman" w:hAnsi="Times New Roman" w:cs="Times New Roman"/>
          <w:sz w:val="24"/>
          <w:szCs w:val="24"/>
        </w:rPr>
        <w:t>ок расположен</w:t>
      </w:r>
      <w:r w:rsidR="00255745" w:rsidRPr="00131D0D">
        <w:rPr>
          <w:rFonts w:ascii="Times New Roman" w:hAnsi="Times New Roman"/>
          <w:sz w:val="24"/>
          <w:szCs w:val="24"/>
        </w:rPr>
        <w:t xml:space="preserve"> в территориальной </w:t>
      </w:r>
      <w:r w:rsidR="00080735" w:rsidRPr="00131D0D">
        <w:rPr>
          <w:rFonts w:ascii="Times New Roman" w:hAnsi="Times New Roman"/>
          <w:iCs/>
          <w:sz w:val="24"/>
          <w:szCs w:val="24"/>
          <w:lang w:bidi="en-US"/>
        </w:rPr>
        <w:t xml:space="preserve">зоне </w:t>
      </w:r>
      <w:r w:rsidR="00131D0D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411DBC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4521A4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31D0D" w:rsidRPr="00131D0D">
        <w:rPr>
          <w:rFonts w:ascii="Times New Roman" w:hAnsi="Times New Roman" w:cs="Times New Roman"/>
          <w:sz w:val="24"/>
          <w:szCs w:val="24"/>
        </w:rPr>
        <w:t xml:space="preserve">зона общественно-деловая </w:t>
      </w:r>
      <w:r w:rsidR="00411DBC">
        <w:rPr>
          <w:rFonts w:ascii="Times New Roman" w:hAnsi="Times New Roman" w:cs="Times New Roman"/>
          <w:sz w:val="24"/>
          <w:szCs w:val="24"/>
        </w:rPr>
        <w:t>центральная</w:t>
      </w:r>
      <w:r w:rsidR="00F2038E" w:rsidRPr="00131D0D">
        <w:rPr>
          <w:rFonts w:ascii="Times New Roman" w:hAnsi="Times New Roman" w:cs="Times New Roman"/>
          <w:sz w:val="24"/>
          <w:szCs w:val="24"/>
        </w:rPr>
        <w:t>.</w:t>
      </w:r>
    </w:p>
    <w:p w:rsidR="00411DBC" w:rsidRPr="0016306B" w:rsidRDefault="00411DBC" w:rsidP="00B27B8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080735" w:rsidRPr="00131D0D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D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131D0D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131D0D">
        <w:rPr>
          <w:rFonts w:ascii="Times New Roman" w:hAnsi="Times New Roman" w:cs="Times New Roman"/>
          <w:sz w:val="24"/>
          <w:szCs w:val="24"/>
        </w:rPr>
        <w:t>«</w:t>
      </w:r>
      <w:r w:rsidR="00131D0D" w:rsidRPr="00131D0D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="004521A4" w:rsidRPr="00131D0D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131D0D">
        <w:rPr>
          <w:rFonts w:ascii="Times New Roman" w:hAnsi="Times New Roman" w:cs="Times New Roman"/>
          <w:sz w:val="24"/>
          <w:szCs w:val="24"/>
        </w:rPr>
        <w:t xml:space="preserve">(код </w:t>
      </w:r>
      <w:r w:rsidR="00131D0D" w:rsidRPr="00131D0D">
        <w:rPr>
          <w:rFonts w:ascii="Times New Roman" w:hAnsi="Times New Roman" w:cs="Times New Roman"/>
          <w:sz w:val="24"/>
          <w:szCs w:val="24"/>
        </w:rPr>
        <w:t>2.7</w:t>
      </w:r>
      <w:r w:rsidR="004521A4" w:rsidRPr="00131D0D">
        <w:rPr>
          <w:rFonts w:ascii="Times New Roman" w:hAnsi="Times New Roman" w:cs="Times New Roman"/>
          <w:sz w:val="24"/>
          <w:szCs w:val="24"/>
        </w:rPr>
        <w:t>.1</w:t>
      </w:r>
      <w:r w:rsidR="00080735" w:rsidRPr="00131D0D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16306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131D0D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11509B" w:rsidRDefault="004401F9" w:rsidP="00115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D510C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5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D510C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42E">
        <w:rPr>
          <w:rFonts w:ascii="Times New Roman" w:eastAsia="Times New Roman" w:hAnsi="Times New Roman" w:cs="Times New Roman"/>
          <w:sz w:val="24"/>
          <w:szCs w:val="24"/>
        </w:rPr>
        <w:t>13 сентября</w:t>
      </w:r>
      <w:r w:rsidR="00F2038E" w:rsidRPr="00D510C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510C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D5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42E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F2038E" w:rsidRPr="00D51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D510CD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131D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31D0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1D0D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11509B">
        <w:rPr>
          <w:rFonts w:ascii="Times New Roman" w:hAnsi="Times New Roman" w:cs="Times New Roman"/>
          <w:sz w:val="24"/>
          <w:szCs w:val="24"/>
        </w:rPr>
        <w:t>Партизанского городского округа»</w:t>
      </w:r>
      <w:r w:rsidR="00DA6EB8" w:rsidRPr="0011509B">
        <w:rPr>
          <w:rFonts w:ascii="Times New Roman" w:hAnsi="Times New Roman" w:cs="Times New Roman"/>
          <w:sz w:val="24"/>
          <w:szCs w:val="24"/>
        </w:rPr>
        <w:t>.</w:t>
      </w:r>
    </w:p>
    <w:p w:rsidR="00255745" w:rsidRPr="0016306B" w:rsidRDefault="00255745" w:rsidP="001150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37C52" w:rsidRPr="00137C52" w:rsidRDefault="00255745" w:rsidP="00137C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52">
        <w:rPr>
          <w:rFonts w:ascii="Times New Roman" w:hAnsi="Times New Roman" w:cs="Times New Roman"/>
          <w:sz w:val="24"/>
          <w:szCs w:val="24"/>
        </w:rPr>
        <w:t xml:space="preserve">2. 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25:33:180104:341, </w:t>
      </w:r>
      <w:r w:rsidR="00137C52" w:rsidRPr="00137C52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стоположение установлено относительно ориентира, расположенного в границах участка, ориентир жилого дома, почтовый адрес ориентира: Приморский край, Партизанский городской округ, </w:t>
      </w:r>
      <w:proofErr w:type="gramStart"/>
      <w:r w:rsidR="00137C52" w:rsidRPr="00137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37C52" w:rsidRPr="00137C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7C52" w:rsidRPr="00137C5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37C52" w:rsidRPr="00137C52">
        <w:rPr>
          <w:rFonts w:ascii="Times New Roman" w:hAnsi="Times New Roman" w:cs="Times New Roman"/>
          <w:sz w:val="24"/>
          <w:szCs w:val="24"/>
        </w:rPr>
        <w:t>, ул. Березовая, дом 26 Б. Площадь земельного участка 933 кв. м.</w:t>
      </w:r>
    </w:p>
    <w:p w:rsidR="00377772" w:rsidRPr="00F556F2" w:rsidRDefault="00255745" w:rsidP="00F556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F556F2" w:rsidRPr="00F556F2">
        <w:rPr>
          <w:rFonts w:ascii="Times New Roman" w:hAnsi="Times New Roman" w:cs="Times New Roman"/>
          <w:iCs/>
          <w:sz w:val="24"/>
          <w:szCs w:val="24"/>
          <w:lang w:bidi="en-US"/>
        </w:rPr>
        <w:t>П</w:t>
      </w:r>
      <w:proofErr w:type="gramStart"/>
      <w:r w:rsidR="00F556F2" w:rsidRPr="00F556F2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377772" w:rsidRPr="00F556F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F556F2">
        <w:rPr>
          <w:rFonts w:ascii="Times New Roman" w:hAnsi="Times New Roman" w:cs="Times New Roman"/>
          <w:sz w:val="24"/>
          <w:szCs w:val="24"/>
        </w:rPr>
        <w:t>з</w:t>
      </w:r>
      <w:r w:rsidR="00F556F2" w:rsidRPr="00F556F2">
        <w:rPr>
          <w:rFonts w:ascii="Times New Roman" w:hAnsi="Times New Roman" w:cs="Times New Roman"/>
          <w:sz w:val="24"/>
          <w:szCs w:val="24"/>
        </w:rPr>
        <w:t xml:space="preserve">она производственно-коммунальных объектов </w:t>
      </w:r>
      <w:r w:rsidR="00F556F2" w:rsidRPr="00F556F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556F2" w:rsidRPr="00F556F2">
        <w:rPr>
          <w:rFonts w:ascii="Times New Roman" w:hAnsi="Times New Roman" w:cs="Times New Roman"/>
          <w:sz w:val="24"/>
          <w:szCs w:val="24"/>
        </w:rPr>
        <w:t>-</w:t>
      </w:r>
      <w:r w:rsidR="00F556F2" w:rsidRPr="00F556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56F2" w:rsidRPr="00F556F2">
        <w:rPr>
          <w:rFonts w:ascii="Times New Roman" w:hAnsi="Times New Roman" w:cs="Times New Roman"/>
          <w:sz w:val="24"/>
          <w:szCs w:val="24"/>
        </w:rPr>
        <w:t xml:space="preserve"> класса вредности</w:t>
      </w:r>
      <w:r w:rsidR="00F556F2">
        <w:rPr>
          <w:rFonts w:ascii="Times New Roman" w:hAnsi="Times New Roman" w:cs="Times New Roman"/>
          <w:sz w:val="24"/>
          <w:szCs w:val="24"/>
        </w:rPr>
        <w:t>.</w:t>
      </w:r>
    </w:p>
    <w:p w:rsidR="00A53B82" w:rsidRPr="0016306B" w:rsidRDefault="00DE23CB" w:rsidP="001630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F556F2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 w:rsidR="00F556F2" w:rsidRPr="00F556F2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F556F2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F556F2">
        <w:rPr>
          <w:rFonts w:ascii="Times New Roman" w:hAnsi="Times New Roman" w:cs="Times New Roman"/>
          <w:sz w:val="24"/>
          <w:szCs w:val="24"/>
        </w:rPr>
        <w:t>2.</w:t>
      </w:r>
      <w:r w:rsidRPr="00131D0D">
        <w:rPr>
          <w:rFonts w:ascii="Times New Roman" w:hAnsi="Times New Roman" w:cs="Times New Roman"/>
          <w:sz w:val="24"/>
          <w:szCs w:val="24"/>
        </w:rPr>
        <w:t>1  по Классификатору).</w:t>
      </w:r>
    </w:p>
    <w:p w:rsidR="00255745" w:rsidRPr="000A2649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A2649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0A2649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0A2649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D510CD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D5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6F2">
        <w:rPr>
          <w:rFonts w:ascii="Times New Roman" w:eastAsia="Times New Roman" w:hAnsi="Times New Roman" w:cs="Times New Roman"/>
          <w:sz w:val="24"/>
          <w:szCs w:val="24"/>
        </w:rPr>
        <w:t>13 сентября</w:t>
      </w:r>
      <w:r w:rsidR="009C1464" w:rsidRPr="00D510C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21856" w:rsidRPr="00D510CD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556F2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D510CD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A26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264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26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16306B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961EB" w:rsidRPr="007961EB" w:rsidRDefault="00255745" w:rsidP="0079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EB">
        <w:rPr>
          <w:rFonts w:ascii="Times New Roman" w:hAnsi="Times New Roman" w:cs="Times New Roman"/>
          <w:sz w:val="24"/>
          <w:szCs w:val="24"/>
        </w:rPr>
        <w:t xml:space="preserve">3. </w:t>
      </w:r>
      <w:r w:rsidR="007961EB" w:rsidRPr="007961EB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25:33:180112:241, </w:t>
      </w:r>
      <w:r w:rsidR="007961EB" w:rsidRPr="007961EB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7961EB" w:rsidRPr="007961EB">
        <w:rPr>
          <w:rFonts w:ascii="Times New Roman" w:hAnsi="Times New Roman" w:cs="Times New Roman"/>
          <w:sz w:val="24"/>
          <w:szCs w:val="24"/>
        </w:rPr>
        <w:t xml:space="preserve">стоположение установлено относительно ориентира, расположенного в границах участка, ориентир жилого дома, почтовый адрес ориентира: Приморский край, Партизанский городской округ, </w:t>
      </w:r>
      <w:proofErr w:type="gramStart"/>
      <w:r w:rsidR="007961EB" w:rsidRPr="007961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961EB" w:rsidRPr="00796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1EB" w:rsidRPr="007961E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961EB" w:rsidRPr="007961EB">
        <w:rPr>
          <w:rFonts w:ascii="Times New Roman" w:hAnsi="Times New Roman" w:cs="Times New Roman"/>
          <w:sz w:val="24"/>
          <w:szCs w:val="24"/>
        </w:rPr>
        <w:t>, пер. Восточный, дом 9. Площадь земельного участка 2872 кв. м.</w:t>
      </w:r>
    </w:p>
    <w:p w:rsidR="003C06EE" w:rsidRPr="007961EB" w:rsidRDefault="00301B6F" w:rsidP="0079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EB">
        <w:rPr>
          <w:rFonts w:ascii="Times New Roman" w:hAnsi="Times New Roman" w:cs="Times New Roman"/>
          <w:sz w:val="24"/>
          <w:szCs w:val="24"/>
        </w:rPr>
        <w:t xml:space="preserve"> </w:t>
      </w:r>
      <w:r w:rsidR="009C1464" w:rsidRPr="007961EB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7961EB" w:rsidRPr="007961EB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7961EB" w:rsidRPr="007961E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3C06EE" w:rsidRPr="007961E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7961EB">
        <w:rPr>
          <w:rFonts w:ascii="Times New Roman" w:hAnsi="Times New Roman" w:cs="Times New Roman"/>
          <w:sz w:val="24"/>
          <w:szCs w:val="24"/>
        </w:rPr>
        <w:t>з</w:t>
      </w:r>
      <w:r w:rsidR="007961EB" w:rsidRPr="007961EB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7961EB" w:rsidRPr="007961E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7961EB" w:rsidRPr="007961EB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7961EB">
        <w:rPr>
          <w:rFonts w:ascii="Times New Roman" w:hAnsi="Times New Roman" w:cs="Times New Roman"/>
          <w:sz w:val="24"/>
          <w:szCs w:val="24"/>
        </w:rPr>
        <w:t>.</w:t>
      </w:r>
    </w:p>
    <w:p w:rsidR="009C1464" w:rsidRDefault="000A2649" w:rsidP="001630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E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="007961EB" w:rsidRPr="007961EB">
        <w:rPr>
          <w:rFonts w:ascii="Times New Roman" w:hAnsi="Times New Roman" w:cs="Times New Roman"/>
          <w:sz w:val="24"/>
          <w:szCs w:val="24"/>
        </w:rPr>
        <w:t>«</w:t>
      </w:r>
      <w:r w:rsidR="007961EB" w:rsidRPr="007961EB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7961EB" w:rsidRPr="007961EB">
        <w:rPr>
          <w:rFonts w:ascii="Times New Roman" w:hAnsi="Times New Roman" w:cs="Times New Roman"/>
          <w:sz w:val="24"/>
          <w:szCs w:val="24"/>
        </w:rPr>
        <w:t>» (код 2.1  по Классификатору).</w:t>
      </w:r>
    </w:p>
    <w:p w:rsidR="0056675B" w:rsidRPr="0016306B" w:rsidRDefault="0056675B" w:rsidP="001630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464" w:rsidRPr="007961EB" w:rsidRDefault="009C1464" w:rsidP="009C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1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Правовой акт о назначении публичных слушаний: </w:t>
      </w:r>
    </w:p>
    <w:p w:rsidR="009C1464" w:rsidRPr="007961EB" w:rsidRDefault="009C1464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E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от </w:t>
      </w:r>
      <w:r w:rsidR="007961EB" w:rsidRPr="007961EB">
        <w:rPr>
          <w:rFonts w:ascii="Times New Roman" w:eastAsia="Times New Roman" w:hAnsi="Times New Roman" w:cs="Times New Roman"/>
          <w:sz w:val="24"/>
          <w:szCs w:val="24"/>
        </w:rPr>
        <w:t>13 сентября</w:t>
      </w:r>
      <w:r w:rsidRPr="007961EB">
        <w:rPr>
          <w:rFonts w:ascii="Times New Roman" w:eastAsia="Times New Roman" w:hAnsi="Times New Roman" w:cs="Times New Roman"/>
          <w:sz w:val="24"/>
          <w:szCs w:val="24"/>
        </w:rPr>
        <w:t xml:space="preserve"> 2023 г. № </w:t>
      </w:r>
      <w:r w:rsidR="007961EB" w:rsidRPr="007961EB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7961EB">
        <w:rPr>
          <w:rFonts w:ascii="Times New Roman" w:eastAsia="Times New Roman" w:hAnsi="Times New Roman" w:cs="Times New Roman"/>
          <w:sz w:val="24"/>
          <w:szCs w:val="24"/>
        </w:rPr>
        <w:t xml:space="preserve">-пг    </w:t>
      </w:r>
      <w:r w:rsidR="000A2649" w:rsidRPr="007961E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961E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961EB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F1442E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C53CB" w:rsidRPr="00CC53CB" w:rsidRDefault="003C06EE" w:rsidP="00CC53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3CB">
        <w:rPr>
          <w:rFonts w:ascii="Times New Roman" w:hAnsi="Times New Roman" w:cs="Times New Roman"/>
          <w:sz w:val="24"/>
          <w:szCs w:val="24"/>
        </w:rPr>
        <w:t xml:space="preserve">4. </w:t>
      </w:r>
      <w:r w:rsidR="00CC53CB" w:rsidRPr="00CC53CB">
        <w:rPr>
          <w:rFonts w:ascii="Times New Roman" w:hAnsi="Times New Roman" w:cs="Times New Roman"/>
          <w:sz w:val="24"/>
          <w:szCs w:val="24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CC53CB" w:rsidRPr="00CC53C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C53CB" w:rsidRPr="00CC53C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22 августа 2023 г. № 1307-па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C53CB" w:rsidRPr="00CC53CB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CC53CB" w:rsidRPr="00CC53CB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20 метрах по направлению на юг от ориентира. Ориентир – нежилое здание. Почтовый адрес ориентира: Российская Федерация, Приморский край, Партизанский городской округ, </w:t>
      </w:r>
      <w:proofErr w:type="gramStart"/>
      <w:r w:rsidR="00CC53CB" w:rsidRPr="00CC53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C53CB" w:rsidRPr="00CC53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3CB" w:rsidRPr="00CC53C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C53CB" w:rsidRPr="00CC53CB">
        <w:rPr>
          <w:rFonts w:ascii="Times New Roman" w:hAnsi="Times New Roman" w:cs="Times New Roman"/>
          <w:sz w:val="24"/>
          <w:szCs w:val="24"/>
        </w:rPr>
        <w:t xml:space="preserve">, </w:t>
      </w:r>
      <w:r w:rsidR="00CC53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C53CB" w:rsidRPr="00CC53CB">
        <w:rPr>
          <w:rFonts w:ascii="Times New Roman" w:hAnsi="Times New Roman" w:cs="Times New Roman"/>
          <w:sz w:val="24"/>
          <w:szCs w:val="24"/>
        </w:rPr>
        <w:t>ул. Ключевая, дом 15. Площадь земельного участка 600 кв. м.</w:t>
      </w:r>
    </w:p>
    <w:p w:rsidR="003C06EE" w:rsidRPr="005D76C0" w:rsidRDefault="003C06EE" w:rsidP="00520B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5D76C0" w:rsidRPr="005D76C0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5D76C0" w:rsidRPr="005D76C0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5D76C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Pr="005D76C0">
        <w:rPr>
          <w:rFonts w:ascii="Times New Roman" w:hAnsi="Times New Roman" w:cs="Times New Roman"/>
          <w:sz w:val="24"/>
          <w:szCs w:val="24"/>
        </w:rPr>
        <w:t xml:space="preserve">зона </w:t>
      </w:r>
      <w:r w:rsidR="005D76C0" w:rsidRPr="005D76C0">
        <w:rPr>
          <w:rFonts w:ascii="Times New Roman" w:hAnsi="Times New Roman" w:cs="Times New Roman"/>
          <w:sz w:val="24"/>
          <w:szCs w:val="24"/>
        </w:rPr>
        <w:t>размещения рыночных комплексов</w:t>
      </w:r>
      <w:r w:rsidRPr="005D76C0">
        <w:rPr>
          <w:rFonts w:ascii="Times New Roman" w:hAnsi="Times New Roman" w:cs="Times New Roman"/>
          <w:sz w:val="24"/>
          <w:szCs w:val="24"/>
        </w:rPr>
        <w:t>.</w:t>
      </w:r>
    </w:p>
    <w:p w:rsidR="003C06EE" w:rsidRPr="005D76C0" w:rsidRDefault="003C06EE" w:rsidP="005D76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="005D76C0" w:rsidRPr="005D76C0">
        <w:rPr>
          <w:rFonts w:ascii="Times New Roman" w:hAnsi="Times New Roman" w:cs="Times New Roman"/>
          <w:sz w:val="24"/>
          <w:szCs w:val="24"/>
        </w:rPr>
        <w:t>«</w:t>
      </w:r>
      <w:r w:rsidR="005D76C0" w:rsidRPr="005D76C0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D76C0" w:rsidRPr="005D76C0">
        <w:rPr>
          <w:rFonts w:ascii="Times New Roman" w:hAnsi="Times New Roman" w:cs="Times New Roman"/>
          <w:sz w:val="24"/>
          <w:szCs w:val="24"/>
        </w:rPr>
        <w:t>» (код 2.1  по Классификатору).</w:t>
      </w:r>
    </w:p>
    <w:p w:rsidR="003C06EE" w:rsidRPr="005D76C0" w:rsidRDefault="003C06EE" w:rsidP="003C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C0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3C06EE" w:rsidRPr="005D76C0" w:rsidRDefault="003C06EE" w:rsidP="003C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от </w:t>
      </w:r>
      <w:r w:rsidR="005D76C0" w:rsidRPr="005D76C0">
        <w:rPr>
          <w:rFonts w:ascii="Times New Roman" w:eastAsia="Times New Roman" w:hAnsi="Times New Roman" w:cs="Times New Roman"/>
          <w:sz w:val="24"/>
          <w:szCs w:val="24"/>
        </w:rPr>
        <w:t>13 сентября</w:t>
      </w:r>
      <w:r w:rsidRPr="005D76C0">
        <w:rPr>
          <w:rFonts w:ascii="Times New Roman" w:eastAsia="Times New Roman" w:hAnsi="Times New Roman" w:cs="Times New Roman"/>
          <w:sz w:val="24"/>
          <w:szCs w:val="24"/>
        </w:rPr>
        <w:t xml:space="preserve"> 2023 г. № </w:t>
      </w:r>
      <w:r w:rsidR="005D76C0" w:rsidRPr="005D76C0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150F32" w:rsidRPr="005D76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76C0">
        <w:rPr>
          <w:rFonts w:ascii="Times New Roman" w:eastAsia="Times New Roman" w:hAnsi="Times New Roman" w:cs="Times New Roman"/>
          <w:sz w:val="24"/>
          <w:szCs w:val="24"/>
        </w:rPr>
        <w:t>пг                 «</w:t>
      </w:r>
      <w:r w:rsidRPr="005D76C0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F1442E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5D76C0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C0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5D76C0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5D76C0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5D76C0">
        <w:rPr>
          <w:rFonts w:ascii="Times New Roman" w:eastAsia="Calibri" w:hAnsi="Times New Roman" w:cs="Times New Roman"/>
          <w:sz w:val="24"/>
          <w:szCs w:val="24"/>
        </w:rPr>
        <w:t>ам</w:t>
      </w:r>
      <w:r w:rsidRPr="005D76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5D76C0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C0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5D76C0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5D76C0">
        <w:rPr>
          <w:rFonts w:ascii="Times New Roman" w:hAnsi="Times New Roman" w:cs="Times New Roman"/>
          <w:sz w:val="24"/>
          <w:szCs w:val="24"/>
        </w:rPr>
        <w:t>ы</w:t>
      </w:r>
      <w:r w:rsidRPr="005D76C0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5D76C0">
        <w:rPr>
          <w:rFonts w:ascii="Times New Roman" w:hAnsi="Times New Roman" w:cs="Times New Roman"/>
          <w:sz w:val="24"/>
          <w:szCs w:val="24"/>
        </w:rPr>
        <w:t>й</w:t>
      </w:r>
      <w:r w:rsidRPr="005D76C0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5D76C0">
        <w:rPr>
          <w:rFonts w:ascii="Times New Roman" w:hAnsi="Times New Roman" w:cs="Times New Roman"/>
          <w:sz w:val="24"/>
          <w:szCs w:val="24"/>
        </w:rPr>
        <w:t>й</w:t>
      </w:r>
      <w:r w:rsidRPr="005D76C0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5D76C0">
        <w:rPr>
          <w:rFonts w:ascii="Times New Roman" w:hAnsi="Times New Roman" w:cs="Times New Roman"/>
          <w:sz w:val="24"/>
          <w:szCs w:val="24"/>
        </w:rPr>
        <w:t>е</w:t>
      </w:r>
      <w:r w:rsidRPr="005D76C0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5D76C0">
        <w:rPr>
          <w:rFonts w:ascii="Times New Roman" w:hAnsi="Times New Roman" w:cs="Times New Roman"/>
          <w:sz w:val="24"/>
          <w:szCs w:val="24"/>
        </w:rPr>
        <w:t>ы</w:t>
      </w:r>
      <w:r w:rsidRPr="005D76C0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5D76C0">
        <w:rPr>
          <w:rFonts w:ascii="Times New Roman" w:hAnsi="Times New Roman" w:cs="Times New Roman"/>
          <w:sz w:val="24"/>
          <w:szCs w:val="24"/>
        </w:rPr>
        <w:t>ых</w:t>
      </w:r>
      <w:r w:rsidRPr="005D76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5D76C0">
        <w:rPr>
          <w:rFonts w:ascii="Times New Roman" w:hAnsi="Times New Roman" w:cs="Times New Roman"/>
          <w:sz w:val="24"/>
          <w:szCs w:val="24"/>
        </w:rPr>
        <w:t>ов</w:t>
      </w:r>
      <w:r w:rsidRPr="005D76C0">
        <w:rPr>
          <w:rFonts w:ascii="Times New Roman" w:hAnsi="Times New Roman" w:cs="Times New Roman"/>
          <w:sz w:val="24"/>
          <w:szCs w:val="24"/>
        </w:rPr>
        <w:t>.</w:t>
      </w:r>
    </w:p>
    <w:p w:rsidR="001F7378" w:rsidRPr="005D76C0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5D76C0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5D76C0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5D76C0">
        <w:rPr>
          <w:rFonts w:ascii="Times New Roman" w:hAnsi="Times New Roman" w:cs="Times New Roman"/>
          <w:sz w:val="24"/>
          <w:szCs w:val="24"/>
        </w:rPr>
        <w:t>ых</w:t>
      </w:r>
      <w:r w:rsidR="003A283C" w:rsidRPr="005D76C0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5D76C0">
        <w:rPr>
          <w:rFonts w:ascii="Times New Roman" w:hAnsi="Times New Roman" w:cs="Times New Roman"/>
          <w:sz w:val="24"/>
          <w:szCs w:val="24"/>
        </w:rPr>
        <w:t>ых</w:t>
      </w:r>
      <w:r w:rsidR="003A283C" w:rsidRPr="005D76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5D76C0">
        <w:rPr>
          <w:rFonts w:ascii="Times New Roman" w:hAnsi="Times New Roman" w:cs="Times New Roman"/>
          <w:sz w:val="24"/>
          <w:szCs w:val="24"/>
        </w:rPr>
        <w:t>ов</w:t>
      </w:r>
      <w:r w:rsidR="003A283C" w:rsidRPr="005D76C0">
        <w:rPr>
          <w:rFonts w:ascii="Times New Roman" w:hAnsi="Times New Roman" w:cs="Times New Roman"/>
          <w:sz w:val="24"/>
          <w:szCs w:val="24"/>
        </w:rPr>
        <w:t>.</w:t>
      </w:r>
    </w:p>
    <w:p w:rsidR="001F7378" w:rsidRPr="005D76C0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5D76C0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5D76C0">
        <w:rPr>
          <w:b w:val="0"/>
          <w:sz w:val="24"/>
        </w:rPr>
        <w:t>Наименование  официального  сайта,  на  котором буд</w:t>
      </w:r>
      <w:r w:rsidR="007137A4" w:rsidRPr="005D76C0">
        <w:rPr>
          <w:b w:val="0"/>
          <w:sz w:val="24"/>
        </w:rPr>
        <w:t>ут</w:t>
      </w:r>
      <w:r w:rsidRPr="005D76C0">
        <w:rPr>
          <w:b w:val="0"/>
          <w:sz w:val="24"/>
        </w:rPr>
        <w:t xml:space="preserve"> размещен</w:t>
      </w:r>
      <w:r w:rsidR="007137A4" w:rsidRPr="005D76C0">
        <w:rPr>
          <w:b w:val="0"/>
          <w:sz w:val="24"/>
        </w:rPr>
        <w:t>ы П</w:t>
      </w:r>
      <w:r w:rsidRPr="005D76C0">
        <w:rPr>
          <w:b w:val="0"/>
          <w:sz w:val="24"/>
        </w:rPr>
        <w:t>роект</w:t>
      </w:r>
      <w:r w:rsidR="007137A4" w:rsidRPr="005D76C0">
        <w:rPr>
          <w:b w:val="0"/>
          <w:sz w:val="24"/>
        </w:rPr>
        <w:t>ы</w:t>
      </w:r>
      <w:r w:rsidRPr="005D76C0">
        <w:rPr>
          <w:b w:val="0"/>
          <w:sz w:val="24"/>
        </w:rPr>
        <w:t>, подлежащи</w:t>
      </w:r>
      <w:r w:rsidR="007137A4" w:rsidRPr="005D76C0">
        <w:rPr>
          <w:b w:val="0"/>
          <w:sz w:val="24"/>
        </w:rPr>
        <w:t>е</w:t>
      </w:r>
      <w:r w:rsidRPr="005D76C0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5D76C0">
        <w:rPr>
          <w:b w:val="0"/>
          <w:sz w:val="24"/>
        </w:rPr>
        <w:t>им</w:t>
      </w:r>
      <w:r w:rsidRPr="005D76C0">
        <w:rPr>
          <w:b w:val="0"/>
          <w:sz w:val="24"/>
        </w:rPr>
        <w:t xml:space="preserve">:   </w:t>
      </w:r>
      <w:hyperlink r:id="rId7" w:history="1">
        <w:r w:rsidRPr="005D76C0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5D76C0">
        <w:rPr>
          <w:b w:val="0"/>
          <w:sz w:val="24"/>
        </w:rPr>
        <w:t xml:space="preserve"> (раздел «Градостроительство»).</w:t>
      </w:r>
    </w:p>
    <w:p w:rsidR="00C03009" w:rsidRPr="005D76C0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5D76C0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5D76C0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5D76C0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5D76C0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5D76C0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5D76C0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5D7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5D76C0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C0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5D76C0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5D76C0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5D76C0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5D76C0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5D76C0">
        <w:rPr>
          <w:rFonts w:ascii="Times New Roman" w:hAnsi="Times New Roman" w:cs="Times New Roman"/>
          <w:sz w:val="24"/>
          <w:szCs w:val="24"/>
        </w:rPr>
        <w:t>роект</w:t>
      </w:r>
      <w:r w:rsidRPr="005D76C0">
        <w:rPr>
          <w:rFonts w:ascii="Times New Roman" w:hAnsi="Times New Roman" w:cs="Times New Roman"/>
          <w:sz w:val="24"/>
          <w:szCs w:val="24"/>
        </w:rPr>
        <w:t>ов</w:t>
      </w:r>
      <w:r w:rsidR="001F7378" w:rsidRPr="005D76C0">
        <w:rPr>
          <w:rFonts w:ascii="Times New Roman" w:hAnsi="Times New Roman" w:cs="Times New Roman"/>
          <w:sz w:val="24"/>
          <w:szCs w:val="24"/>
        </w:rPr>
        <w:t>, подлежащ</w:t>
      </w:r>
      <w:r w:rsidRPr="005D76C0">
        <w:rPr>
          <w:rFonts w:ascii="Times New Roman" w:hAnsi="Times New Roman" w:cs="Times New Roman"/>
          <w:sz w:val="24"/>
          <w:szCs w:val="24"/>
        </w:rPr>
        <w:t>их</w:t>
      </w:r>
      <w:r w:rsidR="001F7378" w:rsidRPr="005D76C0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5D76C0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5D76C0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5D76C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5D76C0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5D76C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5D76C0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5D76C0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5D76C0">
        <w:rPr>
          <w:rFonts w:ascii="Times New Roman" w:hAnsi="Times New Roman" w:cs="Times New Roman"/>
          <w:sz w:val="24"/>
          <w:szCs w:val="24"/>
        </w:rPr>
        <w:t>1</w:t>
      </w:r>
      <w:r w:rsidR="005E2AAE" w:rsidRPr="005D76C0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5D76C0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5D76C0">
        <w:rPr>
          <w:rFonts w:ascii="Times New Roman" w:hAnsi="Times New Roman" w:cs="Times New Roman"/>
          <w:sz w:val="24"/>
          <w:szCs w:val="24"/>
        </w:rPr>
        <w:t>)</w:t>
      </w:r>
      <w:r w:rsidR="0038582C" w:rsidRPr="005D7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5D76C0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5D76C0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5D76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5D76C0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5D76C0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C0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5D76C0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5D76C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5D76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6C0" w:rsidRPr="005D76C0">
        <w:rPr>
          <w:rFonts w:ascii="Times New Roman" w:eastAsia="Times New Roman" w:hAnsi="Times New Roman" w:cs="Times New Roman"/>
          <w:sz w:val="24"/>
          <w:szCs w:val="24"/>
        </w:rPr>
        <w:t>15 сентября</w:t>
      </w:r>
      <w:r w:rsidR="008644E3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64" w:rsidRPr="005D76C0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5D76C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5D76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D76C0" w:rsidRPr="005D76C0">
        <w:rPr>
          <w:rFonts w:ascii="Times New Roman" w:eastAsia="Times New Roman" w:hAnsi="Times New Roman" w:cs="Times New Roman"/>
          <w:sz w:val="24"/>
          <w:szCs w:val="24"/>
        </w:rPr>
        <w:t>26 сентября</w:t>
      </w:r>
      <w:r w:rsidR="009C1464" w:rsidRPr="005D76C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5D76C0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5D76C0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5D76C0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5D76C0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5D7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6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76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6C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5D76C0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5D76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76C0">
        <w:rPr>
          <w:rFonts w:ascii="Times New Roman" w:hAnsi="Times New Roman" w:cs="Times New Roman"/>
          <w:sz w:val="24"/>
          <w:szCs w:val="24"/>
        </w:rPr>
        <w:t>. 12</w:t>
      </w:r>
      <w:r w:rsidR="00A53B82" w:rsidRPr="005D76C0">
        <w:rPr>
          <w:rFonts w:ascii="Times New Roman" w:hAnsi="Times New Roman" w:cs="Times New Roman"/>
          <w:sz w:val="24"/>
          <w:szCs w:val="24"/>
        </w:rPr>
        <w:t>;</w:t>
      </w:r>
    </w:p>
    <w:p w:rsidR="005E2AAE" w:rsidRPr="005D76C0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5D76C0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5D76C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5D76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5D76C0">
        <w:rPr>
          <w:rFonts w:ascii="Times New Roman" w:hAnsi="Times New Roman" w:cs="Times New Roman"/>
          <w:sz w:val="24"/>
          <w:szCs w:val="24"/>
        </w:rPr>
        <w:t>;</w:t>
      </w:r>
    </w:p>
    <w:p w:rsidR="005E2AAE" w:rsidRPr="005D76C0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в</w:t>
      </w:r>
      <w:r w:rsidR="005E2AAE" w:rsidRPr="005D76C0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F1442E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16306B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06B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16306B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16306B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5D76C0" w:rsidRPr="0016306B">
        <w:rPr>
          <w:rFonts w:ascii="Times New Roman" w:hAnsi="Times New Roman" w:cs="Times New Roman"/>
          <w:sz w:val="24"/>
          <w:szCs w:val="24"/>
        </w:rPr>
        <w:t>15 сентября</w:t>
      </w:r>
      <w:r w:rsidR="009C1464" w:rsidRPr="0016306B">
        <w:rPr>
          <w:rFonts w:ascii="Times New Roman" w:hAnsi="Times New Roman" w:cs="Times New Roman"/>
          <w:sz w:val="24"/>
          <w:szCs w:val="24"/>
        </w:rPr>
        <w:t xml:space="preserve"> 2023 г. до 17:30 часов </w:t>
      </w:r>
      <w:r w:rsidR="0016306B" w:rsidRPr="0016306B">
        <w:rPr>
          <w:rFonts w:ascii="Times New Roman" w:hAnsi="Times New Roman" w:cs="Times New Roman"/>
          <w:sz w:val="24"/>
          <w:szCs w:val="24"/>
        </w:rPr>
        <w:t>20 сентября</w:t>
      </w:r>
      <w:r w:rsidR="009C1464" w:rsidRPr="0016306B">
        <w:rPr>
          <w:rFonts w:ascii="Times New Roman" w:hAnsi="Times New Roman" w:cs="Times New Roman"/>
          <w:sz w:val="24"/>
          <w:szCs w:val="24"/>
        </w:rPr>
        <w:t xml:space="preserve"> 2023</w:t>
      </w:r>
      <w:r w:rsidRPr="0016306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16306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16306B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1630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16306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6306B" w:rsidRPr="0016306B">
        <w:rPr>
          <w:rFonts w:ascii="Times New Roman" w:eastAsia="Times New Roman" w:hAnsi="Times New Roman" w:cs="Times New Roman"/>
          <w:sz w:val="24"/>
          <w:szCs w:val="24"/>
        </w:rPr>
        <w:t>26 сентября</w:t>
      </w:r>
      <w:r w:rsidR="009C1464" w:rsidRPr="0016306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16306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16306B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16306B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 w:rsidRPr="00163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16306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16306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16306B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16306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06B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16306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1630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16306B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56675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75B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5667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5667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F144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6306B">
      <w:pgSz w:w="11906" w:h="16838"/>
      <w:pgMar w:top="284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5B" w:rsidRDefault="0056675B" w:rsidP="005F3F2E">
      <w:pPr>
        <w:spacing w:after="0" w:line="240" w:lineRule="auto"/>
      </w:pPr>
      <w:r>
        <w:separator/>
      </w:r>
    </w:p>
  </w:endnote>
  <w:endnote w:type="continuationSeparator" w:id="0">
    <w:p w:rsidR="0056675B" w:rsidRDefault="0056675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5B" w:rsidRDefault="0056675B" w:rsidP="005F3F2E">
      <w:pPr>
        <w:spacing w:after="0" w:line="240" w:lineRule="auto"/>
      </w:pPr>
      <w:r>
        <w:separator/>
      </w:r>
    </w:p>
  </w:footnote>
  <w:footnote w:type="continuationSeparator" w:id="0">
    <w:p w:rsidR="0056675B" w:rsidRDefault="0056675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1CBE"/>
    <w:rsid w:val="00027C01"/>
    <w:rsid w:val="00075999"/>
    <w:rsid w:val="00080735"/>
    <w:rsid w:val="000A2649"/>
    <w:rsid w:val="000F7F7B"/>
    <w:rsid w:val="0011509B"/>
    <w:rsid w:val="00131D0D"/>
    <w:rsid w:val="00137C52"/>
    <w:rsid w:val="00150F32"/>
    <w:rsid w:val="0016306B"/>
    <w:rsid w:val="00172558"/>
    <w:rsid w:val="001E43BA"/>
    <w:rsid w:val="001F7378"/>
    <w:rsid w:val="00217971"/>
    <w:rsid w:val="00253BD9"/>
    <w:rsid w:val="00255745"/>
    <w:rsid w:val="00263618"/>
    <w:rsid w:val="00301B6F"/>
    <w:rsid w:val="0031566D"/>
    <w:rsid w:val="00316C7C"/>
    <w:rsid w:val="00321856"/>
    <w:rsid w:val="00377772"/>
    <w:rsid w:val="0038582C"/>
    <w:rsid w:val="0038726B"/>
    <w:rsid w:val="003914F3"/>
    <w:rsid w:val="00391D8B"/>
    <w:rsid w:val="003A283C"/>
    <w:rsid w:val="003C06EE"/>
    <w:rsid w:val="00411DBC"/>
    <w:rsid w:val="00430C8C"/>
    <w:rsid w:val="004401F9"/>
    <w:rsid w:val="00441114"/>
    <w:rsid w:val="0044627E"/>
    <w:rsid w:val="004521A4"/>
    <w:rsid w:val="00520BB3"/>
    <w:rsid w:val="00542C35"/>
    <w:rsid w:val="0056675B"/>
    <w:rsid w:val="00594F16"/>
    <w:rsid w:val="005A7372"/>
    <w:rsid w:val="005C6068"/>
    <w:rsid w:val="005D76C0"/>
    <w:rsid w:val="005E2AAE"/>
    <w:rsid w:val="005F3F2E"/>
    <w:rsid w:val="00611143"/>
    <w:rsid w:val="00684CFB"/>
    <w:rsid w:val="006B7D99"/>
    <w:rsid w:val="006E31C1"/>
    <w:rsid w:val="00705357"/>
    <w:rsid w:val="007137A4"/>
    <w:rsid w:val="007304A8"/>
    <w:rsid w:val="00773010"/>
    <w:rsid w:val="00791DF3"/>
    <w:rsid w:val="007961EB"/>
    <w:rsid w:val="007E6BAD"/>
    <w:rsid w:val="007F4564"/>
    <w:rsid w:val="00851E0B"/>
    <w:rsid w:val="008644E3"/>
    <w:rsid w:val="008C2CC9"/>
    <w:rsid w:val="008D000D"/>
    <w:rsid w:val="008F4E9F"/>
    <w:rsid w:val="0095200A"/>
    <w:rsid w:val="009C1464"/>
    <w:rsid w:val="009C5FDC"/>
    <w:rsid w:val="009D77E4"/>
    <w:rsid w:val="009D7F79"/>
    <w:rsid w:val="00A0377D"/>
    <w:rsid w:val="00A259DD"/>
    <w:rsid w:val="00A4033F"/>
    <w:rsid w:val="00A53B82"/>
    <w:rsid w:val="00A55BF9"/>
    <w:rsid w:val="00A60A0E"/>
    <w:rsid w:val="00A660C8"/>
    <w:rsid w:val="00A85020"/>
    <w:rsid w:val="00B27B8B"/>
    <w:rsid w:val="00B84E5D"/>
    <w:rsid w:val="00B91A4D"/>
    <w:rsid w:val="00BB4381"/>
    <w:rsid w:val="00BF1332"/>
    <w:rsid w:val="00BF3A1B"/>
    <w:rsid w:val="00BF4EB5"/>
    <w:rsid w:val="00BF77FF"/>
    <w:rsid w:val="00C02DA9"/>
    <w:rsid w:val="00C03009"/>
    <w:rsid w:val="00C33DCC"/>
    <w:rsid w:val="00C373B1"/>
    <w:rsid w:val="00C616B9"/>
    <w:rsid w:val="00C91DEB"/>
    <w:rsid w:val="00CC2856"/>
    <w:rsid w:val="00CC53CB"/>
    <w:rsid w:val="00CD5223"/>
    <w:rsid w:val="00CD7AD6"/>
    <w:rsid w:val="00D510CD"/>
    <w:rsid w:val="00D87BBF"/>
    <w:rsid w:val="00DA6EB8"/>
    <w:rsid w:val="00DE23CB"/>
    <w:rsid w:val="00E0543B"/>
    <w:rsid w:val="00E445C9"/>
    <w:rsid w:val="00E52E7A"/>
    <w:rsid w:val="00ED0EE0"/>
    <w:rsid w:val="00ED2022"/>
    <w:rsid w:val="00EE1440"/>
    <w:rsid w:val="00F1442E"/>
    <w:rsid w:val="00F2038E"/>
    <w:rsid w:val="00F43829"/>
    <w:rsid w:val="00F556F2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0A2649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0A2649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27</cp:revision>
  <cp:lastPrinted>2023-09-12T22:57:00Z</cp:lastPrinted>
  <dcterms:created xsi:type="dcterms:W3CDTF">2022-03-29T07:05:00Z</dcterms:created>
  <dcterms:modified xsi:type="dcterms:W3CDTF">2023-09-12T23:02:00Z</dcterms:modified>
</cp:coreProperties>
</file>